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E81" w:rsidRPr="00F51351" w:rsidRDefault="00A004D9" w:rsidP="00F51351">
      <w:pPr>
        <w:ind w:firstLine="709"/>
        <w:jc w:val="center"/>
        <w:rPr>
          <w:rFonts w:cs="Arial"/>
          <w:noProof/>
          <w:color w:val="000000"/>
        </w:rPr>
      </w:pPr>
      <w:bookmarkStart w:id="0" w:name="_GoBack"/>
      <w:bookmarkEnd w:id="0"/>
      <w:r>
        <w:rPr>
          <w:rFonts w:cs="Arial"/>
          <w:noProof/>
          <w:color w:val="000000"/>
        </w:rPr>
        <w:drawing>
          <wp:inline distT="0" distB="0" distL="0" distR="0">
            <wp:extent cx="447675" cy="600075"/>
            <wp:effectExtent l="0" t="0" r="9525" b="9525"/>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
                      <a:lum bright="-12000" contrast="30000"/>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solidFill>
                      <a:srgbClr val="FFFFFF"/>
                    </a:solidFill>
                    <a:ln>
                      <a:noFill/>
                    </a:ln>
                  </pic:spPr>
                </pic:pic>
              </a:graphicData>
            </a:graphic>
          </wp:inline>
        </w:drawing>
      </w:r>
    </w:p>
    <w:p w:rsidR="006F2651" w:rsidRPr="00F51351" w:rsidRDefault="006F2651" w:rsidP="00F51351">
      <w:pPr>
        <w:ind w:firstLine="709"/>
        <w:jc w:val="center"/>
        <w:rPr>
          <w:rFonts w:cs="Arial"/>
          <w:bCs/>
          <w:color w:val="000000"/>
          <w:lang w:eastAsia="en-US"/>
        </w:rPr>
      </w:pPr>
      <w:r w:rsidRPr="00F51351">
        <w:rPr>
          <w:rFonts w:cs="Arial"/>
          <w:bCs/>
          <w:color w:val="000000"/>
          <w:lang w:eastAsia="en-US"/>
        </w:rPr>
        <w:t>АДМИНИСТРАЦИЯ</w:t>
      </w:r>
    </w:p>
    <w:p w:rsidR="006F2651" w:rsidRPr="00F51351" w:rsidRDefault="006F2651" w:rsidP="00F51351">
      <w:pPr>
        <w:ind w:firstLine="709"/>
        <w:contextualSpacing/>
        <w:jc w:val="center"/>
        <w:rPr>
          <w:rFonts w:cs="Arial"/>
          <w:bCs/>
          <w:color w:val="000000"/>
          <w:lang w:eastAsia="en-US"/>
        </w:rPr>
      </w:pPr>
      <w:r w:rsidRPr="00F51351">
        <w:rPr>
          <w:rFonts w:cs="Arial"/>
          <w:bCs/>
          <w:color w:val="000000"/>
          <w:lang w:eastAsia="en-US"/>
        </w:rPr>
        <w:t>КАЛАЧЕЕВСКОГО МУНИЦИПАЛЬНОГО РАЙОНА</w:t>
      </w:r>
    </w:p>
    <w:p w:rsidR="00F51351" w:rsidRDefault="006F2651" w:rsidP="00F51351">
      <w:pPr>
        <w:ind w:firstLine="709"/>
        <w:contextualSpacing/>
        <w:jc w:val="center"/>
        <w:rPr>
          <w:rFonts w:cs="Arial"/>
          <w:bCs/>
          <w:color w:val="000000"/>
          <w:lang w:eastAsia="en-US"/>
        </w:rPr>
      </w:pPr>
      <w:r w:rsidRPr="00F51351">
        <w:rPr>
          <w:rFonts w:cs="Arial"/>
          <w:bCs/>
          <w:color w:val="000000"/>
          <w:lang w:eastAsia="en-US"/>
        </w:rPr>
        <w:t>ВОРОНЕЖСКОЙ ОБЛАСТИ</w:t>
      </w:r>
    </w:p>
    <w:p w:rsidR="00F51351" w:rsidRDefault="006F2651" w:rsidP="00F51351">
      <w:pPr>
        <w:ind w:firstLine="709"/>
        <w:contextualSpacing/>
        <w:jc w:val="center"/>
        <w:rPr>
          <w:rFonts w:cs="Arial"/>
          <w:bCs/>
          <w:color w:val="000000"/>
          <w:position w:val="40"/>
          <w:lang w:eastAsia="en-US"/>
        </w:rPr>
      </w:pPr>
      <w:r w:rsidRPr="00F51351">
        <w:rPr>
          <w:rFonts w:cs="Arial"/>
          <w:bCs/>
          <w:color w:val="000000"/>
          <w:position w:val="40"/>
          <w:lang w:eastAsia="en-US"/>
        </w:rPr>
        <w:t>ПОСТАНОВЛЕНИЕ</w:t>
      </w:r>
    </w:p>
    <w:p w:rsidR="006F2651" w:rsidRPr="00F51351" w:rsidRDefault="006F2651" w:rsidP="00F51351">
      <w:pPr>
        <w:ind w:firstLine="709"/>
        <w:contextualSpacing/>
        <w:rPr>
          <w:rFonts w:cs="Arial"/>
          <w:color w:val="000000"/>
          <w:lang w:eastAsia="en-US"/>
        </w:rPr>
      </w:pPr>
      <w:r w:rsidRPr="00F51351">
        <w:rPr>
          <w:rFonts w:cs="Arial"/>
          <w:color w:val="000000"/>
          <w:lang w:eastAsia="en-US"/>
        </w:rPr>
        <w:t>«</w:t>
      </w:r>
      <w:r w:rsidR="005A5E81" w:rsidRPr="00F51351">
        <w:rPr>
          <w:rFonts w:cs="Arial"/>
          <w:color w:val="000000"/>
          <w:lang w:eastAsia="en-US"/>
        </w:rPr>
        <w:t>20</w:t>
      </w:r>
      <w:r w:rsidRPr="00F51351">
        <w:rPr>
          <w:rFonts w:cs="Arial"/>
          <w:color w:val="000000"/>
          <w:lang w:eastAsia="en-US"/>
        </w:rPr>
        <w:t xml:space="preserve">» </w:t>
      </w:r>
      <w:r w:rsidR="005A5E81" w:rsidRPr="00F51351">
        <w:rPr>
          <w:rFonts w:cs="Arial"/>
          <w:color w:val="000000"/>
          <w:lang w:eastAsia="en-US"/>
        </w:rPr>
        <w:t>октября</w:t>
      </w:r>
      <w:r w:rsidRPr="00F51351">
        <w:rPr>
          <w:rFonts w:cs="Arial"/>
          <w:color w:val="000000"/>
          <w:lang w:eastAsia="en-US"/>
        </w:rPr>
        <w:t xml:space="preserve"> 2023 г. № </w:t>
      </w:r>
      <w:r w:rsidR="005A5E81" w:rsidRPr="00F51351">
        <w:rPr>
          <w:rFonts w:cs="Arial"/>
          <w:color w:val="000000"/>
          <w:lang w:eastAsia="en-US"/>
        </w:rPr>
        <w:t>1013</w:t>
      </w:r>
    </w:p>
    <w:p w:rsidR="006F2651" w:rsidRPr="00F51351" w:rsidRDefault="006F2651" w:rsidP="00F51351">
      <w:pPr>
        <w:ind w:firstLine="709"/>
        <w:contextualSpacing/>
        <w:rPr>
          <w:rFonts w:cs="Arial"/>
          <w:color w:val="000000"/>
          <w:lang w:eastAsia="en-US"/>
        </w:rPr>
      </w:pPr>
      <w:r w:rsidRPr="00F51351">
        <w:rPr>
          <w:rFonts w:cs="Arial"/>
          <w:color w:val="000000"/>
          <w:lang w:eastAsia="en-US"/>
        </w:rPr>
        <w:t xml:space="preserve"> г. Калач</w:t>
      </w:r>
    </w:p>
    <w:p w:rsidR="006F2651" w:rsidRPr="00F51351" w:rsidRDefault="006F2651" w:rsidP="00F51351">
      <w:pPr>
        <w:ind w:firstLine="709"/>
        <w:rPr>
          <w:rFonts w:cs="Arial"/>
          <w:bCs/>
          <w:color w:val="000000"/>
          <w:lang w:eastAsia="en-US"/>
        </w:rPr>
      </w:pPr>
    </w:p>
    <w:tbl>
      <w:tblPr>
        <w:tblW w:w="9747" w:type="dxa"/>
        <w:tblLook w:val="04A0" w:firstRow="1" w:lastRow="0" w:firstColumn="1" w:lastColumn="0" w:noHBand="0" w:noVBand="1"/>
      </w:tblPr>
      <w:tblGrid>
        <w:gridCol w:w="9747"/>
      </w:tblGrid>
      <w:tr w:rsidR="00F51351" w:rsidRPr="00F51351" w:rsidTr="00F51351">
        <w:trPr>
          <w:trHeight w:val="2093"/>
        </w:trPr>
        <w:tc>
          <w:tcPr>
            <w:tcW w:w="9747" w:type="dxa"/>
            <w:shd w:val="clear" w:color="auto" w:fill="auto"/>
          </w:tcPr>
          <w:p w:rsidR="00F51351" w:rsidRPr="00F51351" w:rsidRDefault="00F51351" w:rsidP="00F51351">
            <w:pPr>
              <w:pStyle w:val="Title"/>
              <w:rPr>
                <w:lang w:eastAsia="en-US"/>
              </w:rPr>
            </w:pPr>
            <w:r w:rsidRPr="00F51351">
              <w:rPr>
                <w:lang w:eastAsia="en-US"/>
              </w:rPr>
              <w:t xml:space="preserve">О внесении изменений в постановление администрации Калачеевского муниципального района Воронежской области от 12.12.2017 г. № 696 </w:t>
            </w:r>
          </w:p>
        </w:tc>
      </w:tr>
    </w:tbl>
    <w:p w:rsidR="006F2651" w:rsidRPr="00F51351" w:rsidRDefault="006F2651" w:rsidP="00F51351">
      <w:pPr>
        <w:tabs>
          <w:tab w:val="left" w:pos="0"/>
        </w:tabs>
        <w:ind w:firstLine="709"/>
        <w:rPr>
          <w:rFonts w:cs="Arial"/>
          <w:color w:val="000000"/>
          <w:lang w:eastAsia="en-US"/>
        </w:rPr>
      </w:pPr>
    </w:p>
    <w:p w:rsidR="006F2651" w:rsidRPr="00F51351" w:rsidRDefault="006F2651" w:rsidP="00F51351">
      <w:pPr>
        <w:tabs>
          <w:tab w:val="left" w:pos="0"/>
        </w:tabs>
        <w:ind w:firstLine="709"/>
        <w:rPr>
          <w:rFonts w:cs="Arial"/>
          <w:bCs/>
          <w:color w:val="000000"/>
          <w:lang w:eastAsia="en-US"/>
        </w:rPr>
      </w:pPr>
      <w:r w:rsidRPr="00F51351">
        <w:rPr>
          <w:rFonts w:cs="Arial"/>
          <w:color w:val="000000"/>
          <w:lang w:eastAsia="en-US"/>
        </w:rPr>
        <w:t xml:space="preserve">В соответствии с Федеральным законом от 27.07.2010 № 210-ФЗ «Об организации предоставления государственных и муниципальных услуг» и в целях приведения в соответствие с действующим законодательством, администрация Калачеевского муниципального район </w:t>
      </w:r>
      <w:r w:rsidRPr="00F51351">
        <w:rPr>
          <w:rFonts w:cs="Arial"/>
          <w:color w:val="000000"/>
          <w:spacing w:val="30"/>
          <w:lang w:eastAsia="en-US"/>
        </w:rPr>
        <w:t>постановляет:</w:t>
      </w:r>
    </w:p>
    <w:p w:rsidR="006F2651" w:rsidRPr="00F51351" w:rsidRDefault="006F2651" w:rsidP="00F51351">
      <w:pPr>
        <w:tabs>
          <w:tab w:val="left" w:pos="0"/>
        </w:tabs>
        <w:ind w:firstLine="709"/>
        <w:rPr>
          <w:rFonts w:cs="Arial"/>
          <w:bCs/>
          <w:color w:val="000000"/>
          <w:lang w:eastAsia="en-US"/>
        </w:rPr>
      </w:pPr>
      <w:r w:rsidRPr="00F51351">
        <w:rPr>
          <w:rFonts w:cs="Arial"/>
          <w:color w:val="000000"/>
          <w:lang w:eastAsia="en-US"/>
        </w:rPr>
        <w:t>1. Внести изменение в постановление администрации Калачеевского муниципального района Воронежской области от 12.12.2017 г. 696 «Об утверждении административного регламента администрации Калачеевского муниципального района по предоставлению муниципальной услуги: «</w:t>
      </w:r>
      <w:bookmarkStart w:id="1" w:name="_Hlk123923840"/>
      <w:r w:rsidRPr="00F51351">
        <w:rPr>
          <w:rFonts w:cs="Arial"/>
          <w:color w:val="000000"/>
          <w:lang w:eastAsia="en-US"/>
        </w:rPr>
        <w:t>Утверждение и выдача схем расположения земельных участков на кадастровом плане территории»</w:t>
      </w:r>
      <w:bookmarkEnd w:id="1"/>
      <w:r w:rsidRPr="00F51351">
        <w:rPr>
          <w:rFonts w:cs="Arial"/>
          <w:color w:val="000000"/>
          <w:lang w:eastAsia="en-US"/>
        </w:rPr>
        <w:t xml:space="preserve"> ( ред. пост. от 15.02.2019 г. № 81, от 19.03.2019 г. № 180, от 02.03.2020 г. № 121, от 09.11.2021 г. № 1004, от 28.2.2022 г. №1002) в части, касающейся Приложения «Административный регламент администрации Калачеевского муниципального района по предоставлению муниципальной услуги «Утверждение и выдача схем расположения земельных участков на кадастровом плане территории»» согласно приложению.</w:t>
      </w:r>
    </w:p>
    <w:p w:rsidR="006F2651" w:rsidRPr="00F51351" w:rsidRDefault="00F51351" w:rsidP="00F51351">
      <w:pPr>
        <w:tabs>
          <w:tab w:val="left" w:pos="9920"/>
        </w:tabs>
        <w:ind w:firstLine="709"/>
        <w:rPr>
          <w:rFonts w:cs="Arial"/>
          <w:bCs/>
          <w:color w:val="000000"/>
          <w:lang w:eastAsia="en-US"/>
        </w:rPr>
      </w:pPr>
      <w:r>
        <w:rPr>
          <w:rFonts w:cs="Arial"/>
          <w:bCs/>
          <w:color w:val="000000"/>
          <w:lang w:eastAsia="en-US"/>
        </w:rPr>
        <w:t>2</w:t>
      </w:r>
      <w:r w:rsidR="006F2651" w:rsidRPr="00F51351">
        <w:rPr>
          <w:rFonts w:cs="Arial"/>
          <w:bCs/>
          <w:color w:val="000000"/>
          <w:lang w:eastAsia="en-US"/>
        </w:rPr>
        <w:t>. Опубликовать настоящее постановление в Вестнике муниципальных правовых актов Калачеевского муниципального района Воронежской области и разместить на официальном сайте администрации Калачеевского муниципального района Воронежской области.</w:t>
      </w:r>
    </w:p>
    <w:p w:rsidR="00F51351" w:rsidRDefault="00F51351" w:rsidP="00F51351">
      <w:pPr>
        <w:tabs>
          <w:tab w:val="left" w:pos="9920"/>
        </w:tabs>
        <w:ind w:firstLine="709"/>
        <w:rPr>
          <w:rFonts w:cs="Arial"/>
          <w:bCs/>
          <w:color w:val="000000"/>
          <w:lang w:eastAsia="en-US"/>
        </w:rPr>
      </w:pPr>
      <w:r>
        <w:rPr>
          <w:rFonts w:cs="Arial"/>
          <w:bCs/>
          <w:color w:val="000000"/>
          <w:lang w:eastAsia="en-US"/>
        </w:rPr>
        <w:t>3</w:t>
      </w:r>
      <w:r w:rsidR="006F2651" w:rsidRPr="00F51351">
        <w:rPr>
          <w:rFonts w:cs="Arial"/>
          <w:bCs/>
          <w:color w:val="000000"/>
          <w:lang w:eastAsia="en-US"/>
        </w:rPr>
        <w:t>. Контроль за исполнением настоящего постановления возложить на заместителя главы администрации Калачеевского муниципального района Татарникову С.И.</w:t>
      </w:r>
    </w:p>
    <w:tbl>
      <w:tblPr>
        <w:tblW w:w="0" w:type="auto"/>
        <w:tblLook w:val="04A0" w:firstRow="1" w:lastRow="0" w:firstColumn="1" w:lastColumn="0" w:noHBand="0" w:noVBand="1"/>
      </w:tblPr>
      <w:tblGrid>
        <w:gridCol w:w="3284"/>
        <w:gridCol w:w="3285"/>
        <w:gridCol w:w="3285"/>
      </w:tblGrid>
      <w:tr w:rsidR="00F51351" w:rsidRPr="00861994" w:rsidTr="00861994">
        <w:tc>
          <w:tcPr>
            <w:tcW w:w="3284" w:type="dxa"/>
            <w:shd w:val="clear" w:color="auto" w:fill="auto"/>
          </w:tcPr>
          <w:p w:rsidR="00F51351" w:rsidRPr="00861994" w:rsidRDefault="00F51351" w:rsidP="00861994">
            <w:pPr>
              <w:tabs>
                <w:tab w:val="left" w:pos="0"/>
              </w:tabs>
              <w:ind w:firstLine="0"/>
              <w:rPr>
                <w:rFonts w:eastAsia="Calibri" w:cs="Arial"/>
                <w:color w:val="000000"/>
                <w:lang w:eastAsia="en-US"/>
              </w:rPr>
            </w:pPr>
            <w:r w:rsidRPr="00861994">
              <w:rPr>
                <w:rFonts w:eastAsia="Calibri" w:cs="Arial"/>
                <w:color w:val="000000"/>
                <w:lang w:eastAsia="en-US"/>
              </w:rPr>
              <w:t>Исполняющий обязанности</w:t>
            </w:r>
          </w:p>
          <w:p w:rsidR="00F51351" w:rsidRPr="00861994" w:rsidRDefault="00F51351" w:rsidP="00861994">
            <w:pPr>
              <w:tabs>
                <w:tab w:val="left" w:pos="0"/>
              </w:tabs>
              <w:ind w:firstLine="0"/>
              <w:rPr>
                <w:rFonts w:eastAsia="Calibri" w:cs="Arial"/>
                <w:color w:val="000000"/>
                <w:lang w:eastAsia="en-US"/>
              </w:rPr>
            </w:pPr>
            <w:r w:rsidRPr="00861994">
              <w:rPr>
                <w:rFonts w:eastAsia="Calibri" w:cs="Arial"/>
                <w:color w:val="000000"/>
                <w:lang w:eastAsia="en-US"/>
              </w:rPr>
              <w:t xml:space="preserve">главы администрации Калачеевского </w:t>
            </w:r>
          </w:p>
          <w:p w:rsidR="00F51351" w:rsidRPr="00861994" w:rsidRDefault="00F51351" w:rsidP="00861994">
            <w:pPr>
              <w:tabs>
                <w:tab w:val="left" w:pos="0"/>
              </w:tabs>
              <w:ind w:firstLine="0"/>
              <w:rPr>
                <w:rFonts w:eastAsia="Calibri" w:cs="Arial"/>
                <w:color w:val="000000"/>
                <w:sz w:val="28"/>
                <w:szCs w:val="28"/>
                <w:lang w:eastAsia="en-US"/>
              </w:rPr>
            </w:pPr>
            <w:r w:rsidRPr="00861994">
              <w:rPr>
                <w:rFonts w:eastAsia="Calibri" w:cs="Arial"/>
                <w:color w:val="000000"/>
                <w:lang w:eastAsia="en-US"/>
              </w:rPr>
              <w:t>муниципального района</w:t>
            </w:r>
          </w:p>
        </w:tc>
        <w:tc>
          <w:tcPr>
            <w:tcW w:w="3285" w:type="dxa"/>
            <w:shd w:val="clear" w:color="auto" w:fill="auto"/>
          </w:tcPr>
          <w:p w:rsidR="00F51351" w:rsidRPr="00861994" w:rsidRDefault="00F51351" w:rsidP="00861994">
            <w:pPr>
              <w:tabs>
                <w:tab w:val="left" w:pos="0"/>
              </w:tabs>
              <w:ind w:firstLine="0"/>
              <w:rPr>
                <w:rFonts w:eastAsia="Calibri" w:cs="Arial"/>
                <w:color w:val="000000"/>
                <w:sz w:val="28"/>
                <w:szCs w:val="28"/>
                <w:lang w:eastAsia="en-US"/>
              </w:rPr>
            </w:pPr>
          </w:p>
        </w:tc>
        <w:tc>
          <w:tcPr>
            <w:tcW w:w="3285" w:type="dxa"/>
            <w:shd w:val="clear" w:color="auto" w:fill="auto"/>
          </w:tcPr>
          <w:p w:rsidR="00F51351" w:rsidRPr="00861994" w:rsidRDefault="00F51351" w:rsidP="00861994">
            <w:pPr>
              <w:tabs>
                <w:tab w:val="left" w:pos="0"/>
              </w:tabs>
              <w:ind w:firstLine="0"/>
              <w:rPr>
                <w:rFonts w:eastAsia="Calibri" w:cs="Arial"/>
                <w:color w:val="000000"/>
                <w:sz w:val="28"/>
                <w:szCs w:val="28"/>
                <w:lang w:eastAsia="en-US"/>
              </w:rPr>
            </w:pPr>
            <w:r w:rsidRPr="00861994">
              <w:rPr>
                <w:rFonts w:eastAsia="Calibri" w:cs="Arial"/>
                <w:color w:val="000000"/>
                <w:lang w:eastAsia="en-US"/>
              </w:rPr>
              <w:t>Н. Т. Котолевский</w:t>
            </w:r>
          </w:p>
          <w:p w:rsidR="00F51351" w:rsidRPr="00861994" w:rsidRDefault="00F51351" w:rsidP="00861994">
            <w:pPr>
              <w:tabs>
                <w:tab w:val="left" w:pos="0"/>
              </w:tabs>
              <w:ind w:firstLine="0"/>
              <w:rPr>
                <w:rFonts w:eastAsia="Calibri" w:cs="Arial"/>
                <w:color w:val="000000"/>
                <w:sz w:val="28"/>
                <w:szCs w:val="28"/>
                <w:lang w:eastAsia="en-US"/>
              </w:rPr>
            </w:pPr>
          </w:p>
        </w:tc>
      </w:tr>
    </w:tbl>
    <w:p w:rsidR="00F51351" w:rsidRDefault="00F51351" w:rsidP="00F51351">
      <w:pPr>
        <w:ind w:firstLine="709"/>
        <w:rPr>
          <w:rFonts w:cs="Arial"/>
        </w:rPr>
      </w:pPr>
    </w:p>
    <w:p w:rsidR="00F51351" w:rsidRDefault="00F51351" w:rsidP="00F51351">
      <w:pPr>
        <w:ind w:firstLine="709"/>
        <w:rPr>
          <w:rFonts w:cs="Arial"/>
        </w:rPr>
      </w:pPr>
    </w:p>
    <w:p w:rsidR="00F51351" w:rsidRDefault="00F51351" w:rsidP="00F51351">
      <w:pPr>
        <w:ind w:firstLine="709"/>
        <w:rPr>
          <w:rFonts w:cs="Arial"/>
        </w:rPr>
      </w:pPr>
    </w:p>
    <w:p w:rsidR="00F51351" w:rsidRDefault="0020669A" w:rsidP="00F51351">
      <w:pPr>
        <w:ind w:left="5103" w:firstLine="0"/>
        <w:rPr>
          <w:rFonts w:cs="Arial"/>
        </w:rPr>
      </w:pPr>
      <w:r w:rsidRPr="00F51351">
        <w:rPr>
          <w:rFonts w:cs="Arial"/>
        </w:rPr>
        <w:t>Приложение</w:t>
      </w:r>
      <w:r w:rsidR="00F51351">
        <w:rPr>
          <w:rFonts w:cs="Arial"/>
        </w:rPr>
        <w:t xml:space="preserve"> </w:t>
      </w:r>
      <w:r w:rsidRPr="00F51351">
        <w:rPr>
          <w:rFonts w:cs="Arial"/>
        </w:rPr>
        <w:t>к постановлению администрации</w:t>
      </w:r>
      <w:r w:rsidR="00F51351">
        <w:rPr>
          <w:rFonts w:cs="Arial"/>
        </w:rPr>
        <w:t xml:space="preserve"> </w:t>
      </w:r>
      <w:r w:rsidR="00CD371D" w:rsidRPr="00F51351">
        <w:rPr>
          <w:rFonts w:cs="Arial"/>
        </w:rPr>
        <w:t>Калачеевского муниципального района</w:t>
      </w:r>
      <w:r w:rsidR="007F4DE6" w:rsidRPr="00F51351">
        <w:rPr>
          <w:rFonts w:cs="Arial"/>
        </w:rPr>
        <w:t xml:space="preserve"> </w:t>
      </w:r>
      <w:r w:rsidRPr="00F51351">
        <w:rPr>
          <w:rFonts w:cs="Arial"/>
        </w:rPr>
        <w:t>Воронежской области  от «</w:t>
      </w:r>
      <w:r w:rsidR="005A5E81" w:rsidRPr="00F51351">
        <w:rPr>
          <w:rFonts w:cs="Arial"/>
        </w:rPr>
        <w:t>20</w:t>
      </w:r>
      <w:r w:rsidRPr="00F51351">
        <w:rPr>
          <w:rFonts w:cs="Arial"/>
        </w:rPr>
        <w:t>»</w:t>
      </w:r>
      <w:r w:rsidR="005A5E81" w:rsidRPr="00F51351">
        <w:rPr>
          <w:rFonts w:cs="Arial"/>
        </w:rPr>
        <w:t xml:space="preserve"> октября </w:t>
      </w:r>
      <w:r w:rsidRPr="00F51351">
        <w:rPr>
          <w:rFonts w:cs="Arial"/>
        </w:rPr>
        <w:t xml:space="preserve">2023 г. № </w:t>
      </w:r>
      <w:r w:rsidR="005A5E81" w:rsidRPr="00F51351">
        <w:rPr>
          <w:rFonts w:cs="Arial"/>
        </w:rPr>
        <w:t>1013</w:t>
      </w:r>
    </w:p>
    <w:p w:rsidR="00F51351" w:rsidRDefault="00F51351" w:rsidP="00F51351">
      <w:pPr>
        <w:ind w:firstLine="709"/>
        <w:rPr>
          <w:rFonts w:cs="Arial"/>
          <w:iCs/>
          <w:spacing w:val="1"/>
        </w:rPr>
      </w:pPr>
    </w:p>
    <w:p w:rsidR="00F51351" w:rsidRDefault="0020669A" w:rsidP="00F51351">
      <w:pPr>
        <w:ind w:firstLine="709"/>
        <w:rPr>
          <w:rFonts w:cs="Arial"/>
          <w:bCs/>
          <w:iCs/>
          <w:spacing w:val="1"/>
        </w:rPr>
      </w:pPr>
      <w:r w:rsidRPr="00F51351">
        <w:rPr>
          <w:rFonts w:cs="Arial"/>
          <w:bCs/>
          <w:iCs/>
          <w:spacing w:val="1"/>
        </w:rPr>
        <w:t xml:space="preserve">Административный регламент по предоставлению муниципальной услуги </w:t>
      </w:r>
      <w:r w:rsidR="0077002F" w:rsidRPr="00F51351">
        <w:rPr>
          <w:rFonts w:cs="Arial"/>
          <w:bCs/>
          <w:iCs/>
          <w:spacing w:val="1"/>
        </w:rPr>
        <w:t>«</w:t>
      </w:r>
      <w:r w:rsidR="000F02F2" w:rsidRPr="00F51351">
        <w:rPr>
          <w:rFonts w:cs="Arial"/>
          <w:bCs/>
          <w:iCs/>
          <w:spacing w:val="1"/>
        </w:rPr>
        <w:t xml:space="preserve">Утверждение </w:t>
      </w:r>
      <w:r w:rsidR="00CD371D" w:rsidRPr="00F51351">
        <w:rPr>
          <w:rFonts w:cs="Arial"/>
          <w:bCs/>
          <w:iCs/>
          <w:spacing w:val="1"/>
        </w:rPr>
        <w:t xml:space="preserve">и выдача </w:t>
      </w:r>
      <w:r w:rsidR="000F02F2" w:rsidRPr="00F51351">
        <w:rPr>
          <w:rFonts w:cs="Arial"/>
          <w:bCs/>
          <w:iCs/>
          <w:spacing w:val="1"/>
        </w:rPr>
        <w:t>схем расположения земельн</w:t>
      </w:r>
      <w:r w:rsidR="00CD371D" w:rsidRPr="00F51351">
        <w:rPr>
          <w:rFonts w:cs="Arial"/>
          <w:bCs/>
          <w:iCs/>
          <w:spacing w:val="1"/>
        </w:rPr>
        <w:t>ых</w:t>
      </w:r>
      <w:r w:rsidR="000F02F2" w:rsidRPr="00F51351">
        <w:rPr>
          <w:rFonts w:cs="Arial"/>
          <w:bCs/>
          <w:iCs/>
          <w:spacing w:val="1"/>
        </w:rPr>
        <w:t xml:space="preserve"> участк</w:t>
      </w:r>
      <w:r w:rsidR="00CD371D" w:rsidRPr="00F51351">
        <w:rPr>
          <w:rFonts w:cs="Arial"/>
          <w:bCs/>
          <w:iCs/>
          <w:spacing w:val="1"/>
        </w:rPr>
        <w:t>ов</w:t>
      </w:r>
      <w:r w:rsidR="000F02F2" w:rsidRPr="00F51351">
        <w:rPr>
          <w:rFonts w:cs="Arial"/>
          <w:bCs/>
          <w:iCs/>
          <w:spacing w:val="1"/>
        </w:rPr>
        <w:t xml:space="preserve"> на кадастровом плане территории</w:t>
      </w:r>
      <w:r w:rsidR="0077002F" w:rsidRPr="00F51351">
        <w:rPr>
          <w:rFonts w:cs="Arial"/>
          <w:bCs/>
          <w:iCs/>
          <w:spacing w:val="1"/>
        </w:rPr>
        <w:t xml:space="preserve">» </w:t>
      </w:r>
      <w:r w:rsidRPr="00F51351">
        <w:rPr>
          <w:rFonts w:cs="Arial"/>
          <w:bCs/>
          <w:iCs/>
          <w:spacing w:val="1"/>
        </w:rPr>
        <w:t xml:space="preserve">на </w:t>
      </w:r>
      <w:r w:rsidR="00545645" w:rsidRPr="00F51351">
        <w:rPr>
          <w:rFonts w:cs="Arial"/>
          <w:bCs/>
          <w:iCs/>
          <w:spacing w:val="1"/>
        </w:rPr>
        <w:t>Калачеевского муниципального района</w:t>
      </w:r>
      <w:r w:rsidR="00F51351">
        <w:rPr>
          <w:rFonts w:cs="Arial"/>
          <w:bCs/>
          <w:iCs/>
          <w:spacing w:val="1"/>
        </w:rPr>
        <w:t xml:space="preserve"> </w:t>
      </w:r>
      <w:r w:rsidRPr="00F51351">
        <w:rPr>
          <w:rFonts w:cs="Arial"/>
          <w:bCs/>
          <w:iCs/>
          <w:spacing w:val="1"/>
        </w:rPr>
        <w:t xml:space="preserve"> Воронежской области</w:t>
      </w:r>
    </w:p>
    <w:p w:rsidR="00F51351" w:rsidRDefault="006D765B" w:rsidP="00F51351">
      <w:pPr>
        <w:widowControl w:val="0"/>
        <w:numPr>
          <w:ilvl w:val="0"/>
          <w:numId w:val="1"/>
        </w:numPr>
        <w:tabs>
          <w:tab w:val="left" w:pos="567"/>
        </w:tabs>
        <w:ind w:left="0" w:firstLine="709"/>
        <w:contextualSpacing/>
        <w:rPr>
          <w:rFonts w:cs="Arial"/>
        </w:rPr>
      </w:pPr>
      <w:r w:rsidRPr="00F51351">
        <w:rPr>
          <w:rFonts w:cs="Arial"/>
        </w:rPr>
        <w:t>Общие положения</w:t>
      </w:r>
    </w:p>
    <w:p w:rsidR="00F51351" w:rsidRDefault="0020669A" w:rsidP="00F51351">
      <w:pPr>
        <w:pStyle w:val="90"/>
        <w:numPr>
          <w:ilvl w:val="0"/>
          <w:numId w:val="2"/>
        </w:numPr>
        <w:shd w:val="clear" w:color="auto" w:fill="auto"/>
        <w:tabs>
          <w:tab w:val="left" w:pos="0"/>
        </w:tabs>
        <w:spacing w:after="0" w:line="240" w:lineRule="auto"/>
        <w:ind w:left="0" w:firstLine="709"/>
        <w:rPr>
          <w:rFonts w:cs="Arial"/>
          <w:i w:val="0"/>
          <w:sz w:val="24"/>
          <w:szCs w:val="24"/>
        </w:rPr>
      </w:pPr>
      <w:r w:rsidRPr="00F51351">
        <w:rPr>
          <w:rFonts w:cs="Arial"/>
          <w:i w:val="0"/>
          <w:sz w:val="24"/>
          <w:szCs w:val="24"/>
        </w:rPr>
        <w:t>Предмет регулирования административного регламента</w:t>
      </w:r>
    </w:p>
    <w:p w:rsidR="00244AD8" w:rsidRPr="00F51351" w:rsidRDefault="00E47449" w:rsidP="00F51351">
      <w:pPr>
        <w:autoSpaceDE w:val="0"/>
        <w:autoSpaceDN w:val="0"/>
        <w:adjustRightInd w:val="0"/>
        <w:ind w:firstLine="709"/>
        <w:rPr>
          <w:rFonts w:cs="Arial"/>
        </w:rPr>
      </w:pPr>
      <w:r w:rsidRPr="00F51351">
        <w:rPr>
          <w:rFonts w:cs="Arial"/>
        </w:rPr>
        <w:t xml:space="preserve">1.1. </w:t>
      </w:r>
      <w:r w:rsidR="00E46434" w:rsidRPr="00F51351">
        <w:rPr>
          <w:rFonts w:cs="Arial"/>
        </w:rPr>
        <w:t>Администра</w:t>
      </w:r>
      <w:r w:rsidR="00237D02" w:rsidRPr="00F51351">
        <w:rPr>
          <w:rFonts w:cs="Arial"/>
        </w:rPr>
        <w:t xml:space="preserve">тивный регламент предоставления </w:t>
      </w:r>
      <w:r w:rsidR="00336D8C" w:rsidRPr="00F51351">
        <w:rPr>
          <w:rFonts w:cs="Arial"/>
        </w:rPr>
        <w:t xml:space="preserve">Муниципальной </w:t>
      </w:r>
      <w:r w:rsidR="00851837" w:rsidRPr="00F51351">
        <w:rPr>
          <w:rFonts w:cs="Arial"/>
        </w:rPr>
        <w:t xml:space="preserve">услуги </w:t>
      </w:r>
      <w:r w:rsidR="00E46434" w:rsidRPr="00F51351">
        <w:rPr>
          <w:rFonts w:cs="Arial"/>
        </w:rPr>
        <w:t>«</w:t>
      </w:r>
      <w:r w:rsidR="00CD371D" w:rsidRPr="00F51351">
        <w:rPr>
          <w:rFonts w:cs="Arial"/>
        </w:rPr>
        <w:t>Утверждение и выдача схем расположения земельных участков на кадастровом плане территории</w:t>
      </w:r>
      <w:r w:rsidR="00E46434" w:rsidRPr="00F51351">
        <w:rPr>
          <w:rFonts w:cs="Arial"/>
        </w:rPr>
        <w:t>»</w:t>
      </w:r>
      <w:r w:rsidR="00851837" w:rsidRPr="00F51351">
        <w:rPr>
          <w:rFonts w:cs="Arial"/>
        </w:rPr>
        <w:t xml:space="preserve"> </w:t>
      </w:r>
      <w:r w:rsidR="00336D8C" w:rsidRPr="00F51351">
        <w:rPr>
          <w:rFonts w:cs="Arial"/>
        </w:rPr>
        <w:t xml:space="preserve">(далее – Муниципальная услуга, Административный регламент) </w:t>
      </w:r>
      <w:r w:rsidR="00E46434" w:rsidRPr="00F51351">
        <w:rPr>
          <w:rFonts w:cs="Arial"/>
        </w:rPr>
        <w:t xml:space="preserve">разработан в целях повышения качества и доступности предоставления </w:t>
      </w:r>
      <w:r w:rsidR="00EF4333" w:rsidRPr="00F51351">
        <w:rPr>
          <w:rFonts w:cs="Arial"/>
        </w:rPr>
        <w:t xml:space="preserve">Муниципальной </w:t>
      </w:r>
      <w:r w:rsidR="00E46434" w:rsidRPr="00F51351">
        <w:rPr>
          <w:rFonts w:cs="Arial"/>
        </w:rPr>
        <w:t>услуги</w:t>
      </w:r>
      <w:r w:rsidR="00325911" w:rsidRPr="00F51351">
        <w:rPr>
          <w:rFonts w:cs="Arial"/>
        </w:rPr>
        <w:t xml:space="preserve"> на территории </w:t>
      </w:r>
      <w:r w:rsidR="00545645" w:rsidRPr="00F51351">
        <w:rPr>
          <w:rFonts w:cs="Arial"/>
        </w:rPr>
        <w:t>Калачеевского муниципального района</w:t>
      </w:r>
      <w:r w:rsidR="00325911" w:rsidRPr="00F51351">
        <w:rPr>
          <w:rFonts w:cs="Arial"/>
        </w:rPr>
        <w:t xml:space="preserve"> Воронежской области.</w:t>
      </w:r>
    </w:p>
    <w:p w:rsidR="00F51351" w:rsidRDefault="00E47449" w:rsidP="00F51351">
      <w:pPr>
        <w:pStyle w:val="af8"/>
        <w:tabs>
          <w:tab w:val="left" w:pos="270"/>
        </w:tabs>
        <w:autoSpaceDE w:val="0"/>
        <w:autoSpaceDN w:val="0"/>
        <w:adjustRightInd w:val="0"/>
        <w:ind w:left="0" w:firstLine="709"/>
        <w:rPr>
          <w:rFonts w:cs="Arial"/>
        </w:rPr>
      </w:pPr>
      <w:r w:rsidRPr="00F51351">
        <w:rPr>
          <w:rFonts w:cs="Arial"/>
          <w:iCs/>
        </w:rPr>
        <w:t xml:space="preserve">1.2. </w:t>
      </w:r>
      <w:r w:rsidR="007C5DAB" w:rsidRPr="00F51351">
        <w:rPr>
          <w:rFonts w:cs="Arial"/>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(бездействия) Администрации </w:t>
      </w:r>
      <w:r w:rsidR="00545645" w:rsidRPr="00F51351">
        <w:rPr>
          <w:rFonts w:cs="Arial"/>
        </w:rPr>
        <w:t xml:space="preserve">Калачеевского муниципального района </w:t>
      </w:r>
      <w:r w:rsidR="007C5DAB" w:rsidRPr="00F51351">
        <w:rPr>
          <w:rFonts w:cs="Arial"/>
        </w:rPr>
        <w:t>Воронежской области (далее – Администрация), должностных лиц Администрации, работников МФЦ, привлекаемых организаций.</w:t>
      </w:r>
    </w:p>
    <w:p w:rsidR="00F51351" w:rsidRDefault="00025505" w:rsidP="00F51351">
      <w:pPr>
        <w:numPr>
          <w:ilvl w:val="0"/>
          <w:numId w:val="2"/>
        </w:numPr>
        <w:autoSpaceDE w:val="0"/>
        <w:autoSpaceDN w:val="0"/>
        <w:adjustRightInd w:val="0"/>
        <w:ind w:left="0" w:firstLine="709"/>
        <w:rPr>
          <w:rFonts w:cs="Arial"/>
        </w:rPr>
      </w:pPr>
      <w:r w:rsidRPr="00F51351">
        <w:rPr>
          <w:rFonts w:cs="Arial"/>
        </w:rPr>
        <w:t xml:space="preserve">Круг </w:t>
      </w:r>
      <w:r w:rsidR="00EA60BF" w:rsidRPr="00F51351">
        <w:rPr>
          <w:rFonts w:cs="Arial"/>
        </w:rPr>
        <w:t>З</w:t>
      </w:r>
      <w:r w:rsidRPr="00F51351">
        <w:rPr>
          <w:rFonts w:cs="Arial"/>
        </w:rPr>
        <w:t>аявителей</w:t>
      </w:r>
    </w:p>
    <w:p w:rsidR="002225FE" w:rsidRPr="00F51351" w:rsidRDefault="00F603CB" w:rsidP="00F51351">
      <w:pPr>
        <w:numPr>
          <w:ilvl w:val="1"/>
          <w:numId w:val="2"/>
        </w:numPr>
        <w:tabs>
          <w:tab w:val="left" w:pos="993"/>
        </w:tabs>
        <w:autoSpaceDE w:val="0"/>
        <w:autoSpaceDN w:val="0"/>
        <w:adjustRightInd w:val="0"/>
        <w:ind w:left="0" w:firstLine="709"/>
        <w:rPr>
          <w:rFonts w:cs="Arial"/>
        </w:rPr>
      </w:pPr>
      <w:r w:rsidRPr="00F51351">
        <w:rPr>
          <w:rFonts w:cs="Arial"/>
        </w:rPr>
        <w:t>Заяв</w:t>
      </w:r>
      <w:r w:rsidR="00403981" w:rsidRPr="00F51351">
        <w:rPr>
          <w:rFonts w:cs="Arial"/>
        </w:rPr>
        <w:t>ителями на получение М</w:t>
      </w:r>
      <w:r w:rsidRPr="00F51351">
        <w:rPr>
          <w:rFonts w:cs="Arial"/>
        </w:rPr>
        <w:t>униципальной услуги являются</w:t>
      </w:r>
      <w:r w:rsidR="006F5704" w:rsidRPr="00F51351">
        <w:rPr>
          <w:rFonts w:cs="Arial"/>
        </w:rPr>
        <w:t>:</w:t>
      </w:r>
    </w:p>
    <w:p w:rsidR="001E493E" w:rsidRPr="00F51351" w:rsidRDefault="001E493E" w:rsidP="00F51351">
      <w:pPr>
        <w:numPr>
          <w:ilvl w:val="0"/>
          <w:numId w:val="10"/>
        </w:numPr>
        <w:tabs>
          <w:tab w:val="left" w:pos="993"/>
        </w:tabs>
        <w:autoSpaceDE w:val="0"/>
        <w:autoSpaceDN w:val="0"/>
        <w:adjustRightInd w:val="0"/>
        <w:ind w:left="0" w:firstLine="709"/>
        <w:rPr>
          <w:rFonts w:cs="Arial"/>
        </w:rPr>
      </w:pPr>
      <w:r w:rsidRPr="00F51351">
        <w:rPr>
          <w:rFonts w:cs="Arial"/>
        </w:rPr>
        <w:t>физические лица</w:t>
      </w:r>
      <w:r w:rsidR="006F5704" w:rsidRPr="00F51351">
        <w:rPr>
          <w:rFonts w:cs="Arial"/>
        </w:rPr>
        <w:t>;</w:t>
      </w:r>
    </w:p>
    <w:p w:rsidR="001E493E" w:rsidRPr="00F51351" w:rsidRDefault="001E493E" w:rsidP="00F51351">
      <w:pPr>
        <w:numPr>
          <w:ilvl w:val="0"/>
          <w:numId w:val="10"/>
        </w:numPr>
        <w:tabs>
          <w:tab w:val="left" w:pos="993"/>
        </w:tabs>
        <w:autoSpaceDE w:val="0"/>
        <w:autoSpaceDN w:val="0"/>
        <w:adjustRightInd w:val="0"/>
        <w:ind w:left="0" w:firstLine="709"/>
        <w:rPr>
          <w:rFonts w:cs="Arial"/>
        </w:rPr>
      </w:pPr>
      <w:r w:rsidRPr="00F51351">
        <w:rPr>
          <w:rFonts w:cs="Arial"/>
        </w:rPr>
        <w:t>индивидуальные предприниматели</w:t>
      </w:r>
      <w:r w:rsidRPr="00F51351">
        <w:rPr>
          <w:rFonts w:cs="Arial"/>
          <w:lang w:val="en-US"/>
        </w:rPr>
        <w:t>;</w:t>
      </w:r>
    </w:p>
    <w:p w:rsidR="00963C05" w:rsidRPr="00F51351" w:rsidRDefault="001E493E" w:rsidP="00F51351">
      <w:pPr>
        <w:numPr>
          <w:ilvl w:val="0"/>
          <w:numId w:val="10"/>
        </w:numPr>
        <w:tabs>
          <w:tab w:val="left" w:pos="993"/>
        </w:tabs>
        <w:autoSpaceDE w:val="0"/>
        <w:autoSpaceDN w:val="0"/>
        <w:adjustRightInd w:val="0"/>
        <w:ind w:left="0" w:firstLine="709"/>
        <w:rPr>
          <w:rFonts w:cs="Arial"/>
        </w:rPr>
      </w:pPr>
      <w:r w:rsidRPr="00F51351">
        <w:rPr>
          <w:rFonts w:cs="Arial"/>
        </w:rPr>
        <w:t>юридические лица</w:t>
      </w:r>
      <w:r w:rsidR="00336D8C" w:rsidRPr="00F51351">
        <w:rPr>
          <w:rFonts w:cs="Arial"/>
        </w:rPr>
        <w:t>.</w:t>
      </w:r>
    </w:p>
    <w:p w:rsidR="007C5DAB" w:rsidRPr="00F51351" w:rsidRDefault="007C5DAB" w:rsidP="00F51351">
      <w:pPr>
        <w:autoSpaceDE w:val="0"/>
        <w:autoSpaceDN w:val="0"/>
        <w:adjustRightInd w:val="0"/>
        <w:ind w:firstLine="709"/>
        <w:rPr>
          <w:rFonts w:cs="Arial"/>
        </w:rPr>
      </w:pPr>
      <w:r w:rsidRPr="00F51351">
        <w:rPr>
          <w:rFonts w:cs="Arial"/>
        </w:rPr>
        <w:t>2.2. От имени физических и юридических лиц заявление о предоставлении Муниципальной услуги могут подавать лица, действующие в соответствии с законодательством и учредительными документами без доверенности, представители в силу полномочий, основанных на доверенности или договоре.</w:t>
      </w:r>
    </w:p>
    <w:p w:rsidR="007C5DAB" w:rsidRPr="00F51351" w:rsidRDefault="007C5DAB" w:rsidP="00F51351">
      <w:pPr>
        <w:pStyle w:val="23"/>
        <w:shd w:val="clear" w:color="auto" w:fill="auto"/>
        <w:tabs>
          <w:tab w:val="left" w:pos="1134"/>
        </w:tabs>
        <w:spacing w:before="0" w:after="0" w:line="240" w:lineRule="auto"/>
        <w:ind w:firstLine="709"/>
        <w:rPr>
          <w:rFonts w:cs="Arial"/>
          <w:sz w:val="24"/>
          <w:szCs w:val="24"/>
        </w:rPr>
      </w:pPr>
      <w:r w:rsidRPr="00F51351">
        <w:rPr>
          <w:rFonts w:cs="Arial"/>
          <w:sz w:val="24"/>
          <w:szCs w:val="24"/>
        </w:rPr>
        <w:t xml:space="preserve">2.3.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F51351" w:rsidRDefault="007C5DAB" w:rsidP="00F51351">
      <w:pPr>
        <w:pStyle w:val="12"/>
        <w:tabs>
          <w:tab w:val="left" w:pos="1426"/>
        </w:tabs>
        <w:ind w:firstLine="709"/>
        <w:rPr>
          <w:rFonts w:cs="Arial"/>
          <w:sz w:val="24"/>
          <w:szCs w:val="24"/>
        </w:rPr>
      </w:pPr>
      <w:r w:rsidRPr="00F51351">
        <w:rPr>
          <w:rFonts w:cs="Arial"/>
          <w:sz w:val="24"/>
          <w:szCs w:val="24"/>
        </w:rPr>
        <w:lastRenderedPageBreak/>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F51351" w:rsidRDefault="00025505" w:rsidP="00F51351">
      <w:pPr>
        <w:numPr>
          <w:ilvl w:val="0"/>
          <w:numId w:val="2"/>
        </w:numPr>
        <w:autoSpaceDE w:val="0"/>
        <w:autoSpaceDN w:val="0"/>
        <w:adjustRightInd w:val="0"/>
        <w:ind w:left="0" w:firstLine="709"/>
        <w:rPr>
          <w:rFonts w:cs="Arial"/>
        </w:rPr>
      </w:pPr>
      <w:r w:rsidRPr="00F51351">
        <w:rPr>
          <w:rFonts w:cs="Arial"/>
        </w:rPr>
        <w:t>Требования к порядку информирования о предоставлении Муниципальной услуги</w:t>
      </w:r>
    </w:p>
    <w:p w:rsidR="002C3233" w:rsidRPr="00F51351" w:rsidRDefault="002C3233" w:rsidP="00F51351">
      <w:pPr>
        <w:tabs>
          <w:tab w:val="left" w:pos="1288"/>
        </w:tabs>
        <w:ind w:firstLine="709"/>
        <w:rPr>
          <w:rFonts w:cs="Arial"/>
          <w:spacing w:val="7"/>
        </w:rPr>
      </w:pPr>
      <w:r w:rsidRPr="00F51351">
        <w:rPr>
          <w:rFonts w:cs="Arial"/>
          <w:spacing w:val="7"/>
        </w:rPr>
        <w:t xml:space="preserve">3.1. Прием Заявителей по вопросу предоставления Муниципальной услуги осуществляется администрацией </w:t>
      </w:r>
      <w:r w:rsidR="00545645" w:rsidRPr="00F51351">
        <w:rPr>
          <w:rFonts w:cs="Arial"/>
          <w:spacing w:val="7"/>
        </w:rPr>
        <w:t xml:space="preserve">Калачеевского муниципального района </w:t>
      </w:r>
      <w:r w:rsidRPr="00F51351">
        <w:rPr>
          <w:rFonts w:cs="Arial"/>
          <w:spacing w:val="7"/>
        </w:rPr>
        <w:t>Воронежской области (далее – Администрация) или в МФЦ*.</w:t>
      </w:r>
    </w:p>
    <w:p w:rsidR="002C3233" w:rsidRPr="00F51351" w:rsidRDefault="002C3233" w:rsidP="00F51351">
      <w:pPr>
        <w:autoSpaceDE w:val="0"/>
        <w:autoSpaceDN w:val="0"/>
        <w:adjustRightInd w:val="0"/>
        <w:ind w:firstLine="709"/>
        <w:rPr>
          <w:rFonts w:eastAsia="Calibri" w:cs="Arial"/>
          <w:lang w:eastAsia="en-US"/>
        </w:rPr>
      </w:pPr>
      <w:r w:rsidRPr="00F51351">
        <w:rPr>
          <w:rFonts w:cs="Arial"/>
        </w:rPr>
        <w:t xml:space="preserve">* Постановлением Правительства Воронежской области </w:t>
      </w:r>
      <w:r w:rsidRPr="00F51351">
        <w:rPr>
          <w:rFonts w:eastAsia="Calibri" w:cs="Arial"/>
          <w:lang w:eastAsia="en-US"/>
        </w:rPr>
        <w:t>от 22.03.2013 № 212 «Об уполномоченном многофункциональном центре предоставления государственных и муниципальных услуг» согласован перечень муниципальных услуг органов местного самоуправления муниципальных образований Воронежской области, предоставление которых осуществляется в автономном учреждении Воронежской области «Многофункциональный центр предоставления государственных и муниципальных услуг», в отношении которых может не осуществляться организация предоставления муниципальных услуг в ходе личного приема в таких органах местного самоуправления муниципальных образований Воронежской области в соответствии с частью 1.8 статьи 7 Федерального закона от 27.07.2010 № 210-ФЗ «Об организации предоставления государственных и муниципальных услуг». В этом случае в Административном регламенте должно быть указано, что организация предоставления Муниципальной услуги в ходе личного приема в Администрации не осуществляется.</w:t>
      </w:r>
    </w:p>
    <w:p w:rsidR="002C3233" w:rsidRPr="00F51351" w:rsidRDefault="002C3233" w:rsidP="00F51351">
      <w:pPr>
        <w:tabs>
          <w:tab w:val="left" w:pos="1134"/>
        </w:tabs>
        <w:ind w:firstLine="709"/>
        <w:rPr>
          <w:rFonts w:cs="Arial"/>
          <w:spacing w:val="7"/>
        </w:rPr>
      </w:pPr>
      <w:r w:rsidRPr="00F51351">
        <w:rPr>
          <w:rFonts w:cs="Arial"/>
          <w:spacing w:val="7"/>
        </w:rPr>
        <w:t xml:space="preserve">3.2. На официальном сайте Администрации </w:t>
      </w:r>
      <w:r w:rsidR="00545645" w:rsidRPr="00F51351">
        <w:rPr>
          <w:rFonts w:cs="Arial"/>
          <w:spacing w:val="7"/>
        </w:rPr>
        <w:t xml:space="preserve">Калачеевского муниципального района Воронежской области </w:t>
      </w:r>
      <w:r w:rsidRPr="00F51351">
        <w:rPr>
          <w:rFonts w:cs="Arial"/>
          <w:spacing w:val="7"/>
        </w:rPr>
        <w:t>(http://</w:t>
      </w:r>
      <w:r w:rsidR="00545645" w:rsidRPr="00F51351">
        <w:rPr>
          <w:rFonts w:cs="Arial"/>
        </w:rPr>
        <w:t xml:space="preserve"> </w:t>
      </w:r>
      <w:r w:rsidR="007F4DE6" w:rsidRPr="00F51351">
        <w:rPr>
          <w:rFonts w:cs="Arial"/>
          <w:spacing w:val="7"/>
        </w:rPr>
        <w:t xml:space="preserve">https://adminkalach.ru/ </w:t>
      </w:r>
      <w:r w:rsidRPr="00F51351">
        <w:rPr>
          <w:rFonts w:cs="Arial"/>
          <w:spacing w:val="7"/>
        </w:rPr>
        <w:t>) (далее - сайт Администрации) в информационно-коммуникационной сети «Интернет» (далее - сеть Интернет), на ЕПГУ –</w:t>
      </w:r>
      <w:r w:rsidR="00F51351">
        <w:rPr>
          <w:rFonts w:cs="Arial"/>
          <w:spacing w:val="7"/>
        </w:rPr>
        <w:t xml:space="preserve"> </w:t>
      </w:r>
      <w:r w:rsidRPr="00F51351">
        <w:rPr>
          <w:rFonts w:cs="Arial"/>
          <w:spacing w:val="7"/>
        </w:rPr>
        <w:t xml:space="preserve">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r w:rsidRPr="00F51351">
        <w:rPr>
          <w:rFonts w:cs="Arial"/>
          <w:spacing w:val="7"/>
          <w:lang w:val="en-US"/>
        </w:rPr>
        <w:t>www</w:t>
      </w:r>
      <w:r w:rsidRPr="00F51351">
        <w:rPr>
          <w:rFonts w:cs="Arial"/>
          <w:spacing w:val="7"/>
        </w:rPr>
        <w:t>.</w:t>
      </w:r>
      <w:r w:rsidRPr="00F51351">
        <w:rPr>
          <w:rFonts w:cs="Arial"/>
          <w:spacing w:val="7"/>
          <w:lang w:val="en-US"/>
        </w:rPr>
        <w:t>gosuslugi</w:t>
      </w:r>
      <w:r w:rsidRPr="00F51351">
        <w:rPr>
          <w:rFonts w:cs="Arial"/>
          <w:spacing w:val="7"/>
        </w:rPr>
        <w:t>.</w:t>
      </w:r>
      <w:r w:rsidRPr="00F51351">
        <w:rPr>
          <w:rFonts w:cs="Arial"/>
          <w:spacing w:val="7"/>
          <w:lang w:val="en-US"/>
        </w:rPr>
        <w:t>ru</w:t>
      </w:r>
      <w:r w:rsidRPr="00F51351">
        <w:rPr>
          <w:rFonts w:cs="Arial"/>
          <w:spacing w:val="7"/>
        </w:rPr>
        <w:t xml:space="preserve"> (далее – </w:t>
      </w:r>
      <w:r w:rsidR="005934FA" w:rsidRPr="00F51351">
        <w:rPr>
          <w:rFonts w:cs="Arial"/>
          <w:spacing w:val="7"/>
        </w:rPr>
        <w:t xml:space="preserve">Единый портал, </w:t>
      </w:r>
      <w:r w:rsidRPr="00F51351">
        <w:rPr>
          <w:rFonts w:cs="Arial"/>
          <w:spacing w:val="7"/>
        </w:rPr>
        <w:t xml:space="preserve">ЕПГУ), в информационной системе «Портал Воронежской области в сети Интернет», расположенной в сети Интернет по адресу: </w:t>
      </w:r>
      <w:r w:rsidRPr="00F51351">
        <w:rPr>
          <w:rFonts w:cs="Arial"/>
          <w:spacing w:val="7"/>
          <w:lang w:val="en-US"/>
        </w:rPr>
        <w:t>www</w:t>
      </w:r>
      <w:r w:rsidRPr="00F51351">
        <w:rPr>
          <w:rFonts w:cs="Arial"/>
          <w:spacing w:val="7"/>
        </w:rPr>
        <w:t>.</w:t>
      </w:r>
      <w:r w:rsidRPr="00F51351">
        <w:rPr>
          <w:rFonts w:cs="Arial"/>
          <w:spacing w:val="7"/>
          <w:lang w:val="en-US"/>
        </w:rPr>
        <w:t>govvrn</w:t>
      </w:r>
      <w:r w:rsidRPr="00F51351">
        <w:rPr>
          <w:rFonts w:cs="Arial"/>
          <w:spacing w:val="7"/>
        </w:rPr>
        <w:t>.</w:t>
      </w:r>
      <w:r w:rsidRPr="00F51351">
        <w:rPr>
          <w:rFonts w:cs="Arial"/>
          <w:spacing w:val="7"/>
          <w:lang w:val="en-US"/>
        </w:rPr>
        <w:t>ru</w:t>
      </w:r>
      <w:r w:rsidRPr="00F51351">
        <w:rPr>
          <w:rFonts w:cs="Arial"/>
          <w:spacing w:val="7"/>
        </w:rPr>
        <w:t xml:space="preserve"> (далее –</w:t>
      </w:r>
      <w:r w:rsidR="00F8183A" w:rsidRPr="00F51351">
        <w:rPr>
          <w:rFonts w:cs="Arial"/>
          <w:spacing w:val="7"/>
        </w:rPr>
        <w:t xml:space="preserve"> </w:t>
      </w:r>
      <w:r w:rsidR="005934FA" w:rsidRPr="00F51351">
        <w:rPr>
          <w:rFonts w:cs="Arial"/>
          <w:spacing w:val="7"/>
        </w:rPr>
        <w:t xml:space="preserve">региональный портал, </w:t>
      </w:r>
      <w:r w:rsidRPr="00F51351">
        <w:rPr>
          <w:rFonts w:cs="Arial"/>
          <w:spacing w:val="7"/>
        </w:rPr>
        <w:t>РПГУ) обязательному размещению подлежит следующая справочная информация:</w:t>
      </w:r>
    </w:p>
    <w:p w:rsidR="002C3233" w:rsidRPr="00F51351" w:rsidRDefault="002C3233" w:rsidP="00F51351">
      <w:pPr>
        <w:numPr>
          <w:ilvl w:val="0"/>
          <w:numId w:val="7"/>
        </w:numPr>
        <w:tabs>
          <w:tab w:val="left" w:pos="1114"/>
        </w:tabs>
        <w:ind w:firstLine="709"/>
        <w:rPr>
          <w:rFonts w:cs="Arial"/>
          <w:spacing w:val="7"/>
        </w:rPr>
      </w:pPr>
      <w:r w:rsidRPr="00F51351">
        <w:rPr>
          <w:rFonts w:cs="Arial"/>
          <w:spacing w:val="7"/>
        </w:rPr>
        <w:t>место нахождения и график работы Администрации;</w:t>
      </w:r>
    </w:p>
    <w:p w:rsidR="002C3233" w:rsidRPr="00F51351" w:rsidRDefault="002C3233" w:rsidP="00F51351">
      <w:pPr>
        <w:numPr>
          <w:ilvl w:val="0"/>
          <w:numId w:val="7"/>
        </w:numPr>
        <w:tabs>
          <w:tab w:val="left" w:pos="1230"/>
        </w:tabs>
        <w:ind w:firstLine="709"/>
        <w:rPr>
          <w:rFonts w:cs="Arial"/>
          <w:spacing w:val="7"/>
        </w:rPr>
      </w:pPr>
      <w:r w:rsidRPr="00F51351">
        <w:rPr>
          <w:rFonts w:cs="Arial"/>
          <w:spacing w:val="7"/>
        </w:rPr>
        <w:t>справочные телефоны Администрации, в том числе номер телефона-автоинформатора;</w:t>
      </w:r>
    </w:p>
    <w:p w:rsidR="002C3233" w:rsidRPr="00F51351" w:rsidRDefault="002C3233" w:rsidP="00F51351">
      <w:pPr>
        <w:numPr>
          <w:ilvl w:val="0"/>
          <w:numId w:val="7"/>
        </w:numPr>
        <w:tabs>
          <w:tab w:val="left" w:pos="952"/>
        </w:tabs>
        <w:ind w:firstLine="709"/>
        <w:rPr>
          <w:rFonts w:cs="Arial"/>
          <w:spacing w:val="7"/>
        </w:rPr>
      </w:pPr>
      <w:r w:rsidRPr="00F51351">
        <w:rPr>
          <w:rFonts w:cs="Arial"/>
          <w:spacing w:val="7"/>
        </w:rPr>
        <w:t>адреса официального сайта, а также электронной почты и (или) формы обратной связи Администрации в сети «Интернет».</w:t>
      </w:r>
    </w:p>
    <w:p w:rsidR="002C3233" w:rsidRPr="00F51351" w:rsidRDefault="002C3233" w:rsidP="00F51351">
      <w:pPr>
        <w:tabs>
          <w:tab w:val="left" w:pos="1405"/>
        </w:tabs>
        <w:ind w:firstLine="709"/>
        <w:rPr>
          <w:rFonts w:cs="Arial"/>
          <w:spacing w:val="7"/>
        </w:rPr>
      </w:pPr>
      <w:r w:rsidRPr="00F51351">
        <w:rPr>
          <w:rFonts w:cs="Arial"/>
          <w:spacing w:val="7"/>
        </w:rPr>
        <w:t>3.3. Информирование Заявителей по вопросам предоставления Муниципальной услуги осуществляется:</w:t>
      </w:r>
    </w:p>
    <w:p w:rsidR="002C3233" w:rsidRPr="00F51351" w:rsidRDefault="002C3233" w:rsidP="00F51351">
      <w:pPr>
        <w:tabs>
          <w:tab w:val="left" w:pos="1143"/>
        </w:tabs>
        <w:ind w:firstLine="709"/>
        <w:rPr>
          <w:rFonts w:cs="Arial"/>
          <w:spacing w:val="7"/>
        </w:rPr>
      </w:pPr>
      <w:r w:rsidRPr="00F51351">
        <w:rPr>
          <w:rFonts w:cs="Arial"/>
          <w:spacing w:val="7"/>
        </w:rPr>
        <w:t>а) путем размещения информации на сайте Администрации, ЕПГУ, РПГУ;</w:t>
      </w:r>
    </w:p>
    <w:p w:rsidR="002C3233" w:rsidRPr="00F51351" w:rsidRDefault="002C3233" w:rsidP="00F51351">
      <w:pPr>
        <w:tabs>
          <w:tab w:val="left" w:pos="1242"/>
        </w:tabs>
        <w:ind w:firstLine="709"/>
        <w:rPr>
          <w:rFonts w:cs="Arial"/>
          <w:spacing w:val="7"/>
        </w:rPr>
      </w:pPr>
      <w:r w:rsidRPr="00F51351">
        <w:rPr>
          <w:rFonts w:cs="Arial"/>
          <w:spacing w:val="7"/>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2C3233" w:rsidRPr="00F51351" w:rsidRDefault="002C3233" w:rsidP="00F51351">
      <w:pPr>
        <w:tabs>
          <w:tab w:val="left" w:pos="1143"/>
        </w:tabs>
        <w:ind w:firstLine="709"/>
        <w:rPr>
          <w:rFonts w:cs="Arial"/>
          <w:spacing w:val="7"/>
        </w:rPr>
      </w:pPr>
      <w:r w:rsidRPr="00F51351">
        <w:rPr>
          <w:rFonts w:cs="Arial"/>
          <w:spacing w:val="7"/>
        </w:rPr>
        <w:t>в) путем публикации информационных материалов в средствах массовой информации;</w:t>
      </w:r>
    </w:p>
    <w:p w:rsidR="002C3233" w:rsidRPr="00F51351" w:rsidRDefault="002C3233" w:rsidP="00F51351">
      <w:pPr>
        <w:tabs>
          <w:tab w:val="left" w:pos="1143"/>
        </w:tabs>
        <w:ind w:firstLine="709"/>
        <w:rPr>
          <w:rFonts w:cs="Arial"/>
          <w:spacing w:val="7"/>
        </w:rPr>
      </w:pPr>
      <w:r w:rsidRPr="00F51351">
        <w:rPr>
          <w:rFonts w:cs="Arial"/>
          <w:spacing w:val="7"/>
        </w:rPr>
        <w:lastRenderedPageBreak/>
        <w:t>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2C3233" w:rsidRPr="00F51351" w:rsidRDefault="002C3233" w:rsidP="00F51351">
      <w:pPr>
        <w:tabs>
          <w:tab w:val="left" w:pos="1178"/>
        </w:tabs>
        <w:ind w:firstLine="709"/>
        <w:rPr>
          <w:rFonts w:cs="Arial"/>
          <w:spacing w:val="7"/>
        </w:rPr>
      </w:pPr>
      <w:r w:rsidRPr="00F51351">
        <w:rPr>
          <w:rFonts w:cs="Arial"/>
          <w:spacing w:val="7"/>
        </w:rPr>
        <w:t>д) посредством телефонной и факсимильной связи;</w:t>
      </w:r>
    </w:p>
    <w:p w:rsidR="002C3233" w:rsidRPr="00F51351" w:rsidRDefault="002C3233" w:rsidP="00F51351">
      <w:pPr>
        <w:ind w:firstLine="709"/>
        <w:rPr>
          <w:rFonts w:cs="Arial"/>
          <w:spacing w:val="7"/>
        </w:rPr>
      </w:pPr>
      <w:r w:rsidRPr="00F51351">
        <w:rPr>
          <w:rFonts w:cs="Arial"/>
          <w:spacing w:val="7"/>
        </w:rPr>
        <w:t>е) посредством ответов на обращения Заявителей по вопросу предоставления Муниципальной услуги.</w:t>
      </w:r>
    </w:p>
    <w:p w:rsidR="002C3233" w:rsidRPr="00F51351" w:rsidRDefault="002C3233" w:rsidP="00F51351">
      <w:pPr>
        <w:tabs>
          <w:tab w:val="left" w:pos="1263"/>
        </w:tabs>
        <w:ind w:firstLine="709"/>
        <w:rPr>
          <w:rFonts w:cs="Arial"/>
          <w:spacing w:val="7"/>
          <w:lang w:eastAsia="en-US"/>
        </w:rPr>
      </w:pPr>
      <w:r w:rsidRPr="00F51351">
        <w:rPr>
          <w:rFonts w:cs="Arial"/>
          <w:spacing w:val="7"/>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2C3233" w:rsidRPr="00F51351" w:rsidRDefault="002C3233" w:rsidP="00F51351">
      <w:pPr>
        <w:tabs>
          <w:tab w:val="left" w:pos="1112"/>
        </w:tabs>
        <w:ind w:firstLine="709"/>
        <w:rPr>
          <w:rFonts w:cs="Arial"/>
          <w:spacing w:val="7"/>
        </w:rPr>
      </w:pPr>
      <w:r w:rsidRPr="00F51351">
        <w:rPr>
          <w:rFonts w:cs="Arial"/>
          <w:spacing w:val="7"/>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C3233" w:rsidRPr="00F51351" w:rsidRDefault="002C3233" w:rsidP="00F51351">
      <w:pPr>
        <w:tabs>
          <w:tab w:val="left" w:pos="1121"/>
        </w:tabs>
        <w:ind w:firstLine="709"/>
        <w:rPr>
          <w:rFonts w:cs="Arial"/>
          <w:spacing w:val="7"/>
        </w:rPr>
      </w:pPr>
      <w:r w:rsidRPr="00F51351">
        <w:rPr>
          <w:rFonts w:cs="Arial"/>
          <w:spacing w:val="7"/>
        </w:rPr>
        <w:t>б) перечень лиц, имеющих право на получение Муниципальной услуги;</w:t>
      </w:r>
    </w:p>
    <w:p w:rsidR="002C3233" w:rsidRPr="00F51351" w:rsidRDefault="002C3233" w:rsidP="00F51351">
      <w:pPr>
        <w:tabs>
          <w:tab w:val="left" w:pos="1115"/>
        </w:tabs>
        <w:ind w:firstLine="709"/>
        <w:rPr>
          <w:rFonts w:cs="Arial"/>
          <w:spacing w:val="7"/>
        </w:rPr>
      </w:pPr>
      <w:r w:rsidRPr="00F51351">
        <w:rPr>
          <w:rFonts w:cs="Arial"/>
          <w:spacing w:val="7"/>
        </w:rPr>
        <w:t>в) срок предоставления Муниципальной услуги;</w:t>
      </w:r>
    </w:p>
    <w:p w:rsidR="002C3233" w:rsidRPr="00F51351" w:rsidRDefault="002C3233" w:rsidP="00F51351">
      <w:pPr>
        <w:tabs>
          <w:tab w:val="left" w:pos="1129"/>
        </w:tabs>
        <w:ind w:firstLine="709"/>
        <w:rPr>
          <w:rFonts w:cs="Arial"/>
          <w:spacing w:val="7"/>
        </w:rPr>
      </w:pPr>
      <w:r w:rsidRPr="00F51351">
        <w:rPr>
          <w:rFonts w:cs="Arial"/>
          <w:spacing w:val="7"/>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C3233" w:rsidRPr="00F51351" w:rsidRDefault="002C3233" w:rsidP="00F51351">
      <w:pPr>
        <w:tabs>
          <w:tab w:val="left" w:pos="1123"/>
        </w:tabs>
        <w:ind w:firstLine="709"/>
        <w:rPr>
          <w:rFonts w:cs="Arial"/>
          <w:spacing w:val="7"/>
        </w:rPr>
      </w:pPr>
      <w:r w:rsidRPr="00F51351">
        <w:rPr>
          <w:rFonts w:cs="Arial"/>
          <w:spacing w:val="7"/>
        </w:rPr>
        <w:t>д) исчерпывающий перечень оснований для приостановления или отказа в предоставлении Муниципальной услуги;</w:t>
      </w:r>
    </w:p>
    <w:p w:rsidR="002C3233" w:rsidRPr="00F51351" w:rsidRDefault="002C3233" w:rsidP="00F51351">
      <w:pPr>
        <w:tabs>
          <w:tab w:val="left" w:pos="1129"/>
        </w:tabs>
        <w:ind w:firstLine="709"/>
        <w:rPr>
          <w:rFonts w:cs="Arial"/>
          <w:spacing w:val="7"/>
        </w:rPr>
      </w:pPr>
      <w:r w:rsidRPr="00F51351">
        <w:rPr>
          <w:rFonts w:cs="Arial"/>
          <w:spacing w:val="7"/>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C3233" w:rsidRPr="00F51351" w:rsidRDefault="002C3233" w:rsidP="00F51351">
      <w:pPr>
        <w:tabs>
          <w:tab w:val="left" w:pos="1164"/>
        </w:tabs>
        <w:ind w:firstLine="709"/>
        <w:rPr>
          <w:rFonts w:cs="Arial"/>
          <w:spacing w:val="7"/>
        </w:rPr>
      </w:pPr>
      <w:r w:rsidRPr="00F51351">
        <w:rPr>
          <w:rFonts w:cs="Arial"/>
          <w:spacing w:val="7"/>
        </w:rPr>
        <w:t>ж) формы заявлений (уведомлений, сообщений), используемые при предоставлении Муниципальной услуги.</w:t>
      </w:r>
    </w:p>
    <w:p w:rsidR="002C3233" w:rsidRPr="00F51351" w:rsidRDefault="002C3233" w:rsidP="00F51351">
      <w:pPr>
        <w:tabs>
          <w:tab w:val="left" w:pos="1274"/>
        </w:tabs>
        <w:ind w:firstLine="709"/>
        <w:rPr>
          <w:rFonts w:cs="Arial"/>
          <w:spacing w:val="7"/>
        </w:rPr>
      </w:pPr>
      <w:r w:rsidRPr="00F51351">
        <w:rPr>
          <w:rFonts w:cs="Arial"/>
          <w:spacing w:val="7"/>
        </w:rPr>
        <w:t>3.5. Информация на ЕПГУ, РПГУ и сайте Администрации о порядке и сроках предоставления Муниципальной услуги предоставляется бесплатно.</w:t>
      </w:r>
    </w:p>
    <w:p w:rsidR="002C3233" w:rsidRPr="00F51351" w:rsidRDefault="002C3233" w:rsidP="00F51351">
      <w:pPr>
        <w:tabs>
          <w:tab w:val="left" w:pos="1272"/>
        </w:tabs>
        <w:ind w:firstLine="709"/>
        <w:rPr>
          <w:rFonts w:cs="Arial"/>
          <w:spacing w:val="7"/>
        </w:rPr>
      </w:pPr>
      <w:r w:rsidRPr="00F51351">
        <w:rPr>
          <w:rFonts w:cs="Arial"/>
          <w:spacing w:val="7"/>
        </w:rPr>
        <w:t>3.6. На сайте Администрации дополнительно размещаются:</w:t>
      </w:r>
    </w:p>
    <w:p w:rsidR="002C3233" w:rsidRPr="00F51351" w:rsidRDefault="002C3233" w:rsidP="00F51351">
      <w:pPr>
        <w:tabs>
          <w:tab w:val="left" w:pos="1100"/>
        </w:tabs>
        <w:ind w:firstLine="709"/>
        <w:rPr>
          <w:rFonts w:cs="Arial"/>
          <w:spacing w:val="10"/>
        </w:rPr>
      </w:pPr>
      <w:r w:rsidRPr="00F51351">
        <w:rPr>
          <w:rFonts w:cs="Arial"/>
          <w:spacing w:val="10"/>
        </w:rPr>
        <w:t xml:space="preserve">а) полные наименования и почтовые адреса Администрации, </w:t>
      </w:r>
      <w:r w:rsidRPr="00F51351">
        <w:rPr>
          <w:rFonts w:cs="Arial"/>
          <w:spacing w:val="7"/>
        </w:rPr>
        <w:t>предоставляющей Муниципальную услугу;</w:t>
      </w:r>
    </w:p>
    <w:p w:rsidR="002C3233" w:rsidRPr="00F51351" w:rsidRDefault="002C3233" w:rsidP="00F51351">
      <w:pPr>
        <w:tabs>
          <w:tab w:val="left" w:pos="1135"/>
        </w:tabs>
        <w:ind w:firstLine="709"/>
        <w:rPr>
          <w:rFonts w:cs="Arial"/>
          <w:spacing w:val="7"/>
        </w:rPr>
      </w:pPr>
      <w:r w:rsidRPr="00F51351">
        <w:rPr>
          <w:rFonts w:cs="Arial"/>
          <w:spacing w:val="7"/>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2C3233" w:rsidRPr="00F51351" w:rsidRDefault="002C3233" w:rsidP="00F51351">
      <w:pPr>
        <w:tabs>
          <w:tab w:val="left" w:pos="1115"/>
        </w:tabs>
        <w:ind w:firstLine="709"/>
        <w:rPr>
          <w:rFonts w:cs="Arial"/>
          <w:spacing w:val="7"/>
        </w:rPr>
      </w:pPr>
      <w:r w:rsidRPr="00F51351">
        <w:rPr>
          <w:rFonts w:cs="Arial"/>
          <w:spacing w:val="7"/>
        </w:rPr>
        <w:t>в) режим работы Администрации;</w:t>
      </w:r>
    </w:p>
    <w:p w:rsidR="002C3233" w:rsidRPr="00F51351" w:rsidRDefault="002C3233" w:rsidP="00F51351">
      <w:pPr>
        <w:tabs>
          <w:tab w:val="left" w:pos="1112"/>
        </w:tabs>
        <w:ind w:firstLine="709"/>
        <w:rPr>
          <w:rFonts w:cs="Arial"/>
          <w:spacing w:val="7"/>
        </w:rPr>
      </w:pPr>
      <w:r w:rsidRPr="00F51351">
        <w:rPr>
          <w:rFonts w:cs="Arial"/>
          <w:spacing w:val="7"/>
        </w:rPr>
        <w:t>г) график работы подразделения, непосредственно предоставляющего Муниципальную услугу;</w:t>
      </w:r>
    </w:p>
    <w:p w:rsidR="002C3233" w:rsidRPr="00F51351" w:rsidRDefault="002C3233" w:rsidP="00F51351">
      <w:pPr>
        <w:tabs>
          <w:tab w:val="left" w:pos="1129"/>
        </w:tabs>
        <w:ind w:firstLine="709"/>
        <w:rPr>
          <w:rFonts w:cs="Arial"/>
          <w:spacing w:val="7"/>
        </w:rPr>
      </w:pPr>
      <w:r w:rsidRPr="00F51351">
        <w:rPr>
          <w:rFonts w:cs="Arial"/>
          <w:spacing w:val="7"/>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2C3233" w:rsidRPr="00F51351" w:rsidRDefault="002C3233" w:rsidP="00F51351">
      <w:pPr>
        <w:ind w:firstLine="709"/>
        <w:rPr>
          <w:rFonts w:cs="Arial"/>
          <w:spacing w:val="7"/>
        </w:rPr>
      </w:pPr>
      <w:r w:rsidRPr="00F51351">
        <w:rPr>
          <w:rFonts w:cs="Arial"/>
          <w:spacing w:val="7"/>
        </w:rPr>
        <w:t>е) перечень лиц, имеющих право на получение Муниципальной услуги;</w:t>
      </w:r>
    </w:p>
    <w:p w:rsidR="002C3233" w:rsidRPr="00F51351" w:rsidRDefault="002C3233" w:rsidP="00F51351">
      <w:pPr>
        <w:tabs>
          <w:tab w:val="left" w:pos="1164"/>
        </w:tabs>
        <w:ind w:firstLine="709"/>
        <w:rPr>
          <w:rFonts w:cs="Arial"/>
          <w:spacing w:val="7"/>
        </w:rPr>
      </w:pPr>
      <w:r w:rsidRPr="00F51351">
        <w:rPr>
          <w:rFonts w:cs="Arial"/>
          <w:spacing w:val="7"/>
        </w:rPr>
        <w:t>ж) формы заявлений (уведомлений, сообщений), используемые при предоставлении Муниципальной услуги, образцы и инструкции по заполнению;</w:t>
      </w:r>
    </w:p>
    <w:p w:rsidR="002C3233" w:rsidRPr="00F51351" w:rsidRDefault="002C3233" w:rsidP="00F51351">
      <w:pPr>
        <w:tabs>
          <w:tab w:val="left" w:pos="1181"/>
        </w:tabs>
        <w:ind w:firstLine="709"/>
        <w:rPr>
          <w:rFonts w:cs="Arial"/>
          <w:spacing w:val="7"/>
        </w:rPr>
      </w:pPr>
      <w:r w:rsidRPr="00F51351">
        <w:rPr>
          <w:rFonts w:cs="Arial"/>
          <w:spacing w:val="7"/>
        </w:rPr>
        <w:t>з) порядок и способы предварительной записи на получение Муниципальной услуги;</w:t>
      </w:r>
    </w:p>
    <w:p w:rsidR="002C3233" w:rsidRPr="00F51351" w:rsidRDefault="002C3233" w:rsidP="00F51351">
      <w:pPr>
        <w:tabs>
          <w:tab w:val="left" w:pos="1109"/>
        </w:tabs>
        <w:ind w:firstLine="709"/>
        <w:rPr>
          <w:rFonts w:cs="Arial"/>
          <w:spacing w:val="7"/>
        </w:rPr>
      </w:pPr>
      <w:r w:rsidRPr="00F51351">
        <w:rPr>
          <w:rFonts w:cs="Arial"/>
          <w:spacing w:val="7"/>
        </w:rPr>
        <w:lastRenderedPageBreak/>
        <w:t>и) текст Административного регламента с приложениями;</w:t>
      </w:r>
    </w:p>
    <w:p w:rsidR="002C3233" w:rsidRPr="00F51351" w:rsidRDefault="002C3233" w:rsidP="00F51351">
      <w:pPr>
        <w:ind w:firstLine="709"/>
        <w:rPr>
          <w:rFonts w:cs="Arial"/>
          <w:spacing w:val="7"/>
        </w:rPr>
      </w:pPr>
      <w:r w:rsidRPr="00F51351">
        <w:rPr>
          <w:rFonts w:cs="Arial"/>
          <w:spacing w:val="7"/>
        </w:rPr>
        <w:t>к) краткое описание порядка предоставления Муниципальной услуги;</w:t>
      </w:r>
    </w:p>
    <w:p w:rsidR="002C3233" w:rsidRPr="00F51351" w:rsidRDefault="002C3233" w:rsidP="00F51351">
      <w:pPr>
        <w:ind w:firstLine="709"/>
        <w:rPr>
          <w:rFonts w:cs="Arial"/>
          <w:spacing w:val="7"/>
        </w:rPr>
      </w:pPr>
      <w:r w:rsidRPr="00F51351">
        <w:rPr>
          <w:rFonts w:cs="Arial"/>
          <w:spacing w:val="7"/>
        </w:rPr>
        <w:t>л) порядок обжалования решений, действий или бездействия должностных лиц Администрации, предоставляющих Муниципальную услугу;</w:t>
      </w:r>
    </w:p>
    <w:p w:rsidR="002C3233" w:rsidRPr="00F51351" w:rsidRDefault="002C3233" w:rsidP="00F51351">
      <w:pPr>
        <w:ind w:firstLine="709"/>
        <w:rPr>
          <w:rFonts w:cs="Arial"/>
          <w:spacing w:val="7"/>
        </w:rPr>
      </w:pPr>
      <w:r w:rsidRPr="00F51351">
        <w:rPr>
          <w:rFonts w:cs="Arial"/>
          <w:spacing w:val="7"/>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2C3233" w:rsidRPr="00F51351" w:rsidRDefault="002C3233" w:rsidP="00F51351">
      <w:pPr>
        <w:tabs>
          <w:tab w:val="left" w:pos="1274"/>
        </w:tabs>
        <w:ind w:firstLine="709"/>
        <w:rPr>
          <w:rFonts w:cs="Arial"/>
          <w:spacing w:val="7"/>
        </w:rPr>
      </w:pPr>
      <w:r w:rsidRPr="00F51351">
        <w:rPr>
          <w:rFonts w:cs="Arial"/>
          <w:spacing w:val="7"/>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2C3233" w:rsidRPr="00F51351" w:rsidRDefault="002C3233" w:rsidP="00F51351">
      <w:pPr>
        <w:ind w:firstLine="709"/>
        <w:rPr>
          <w:rFonts w:cs="Arial"/>
          <w:spacing w:val="7"/>
        </w:rPr>
      </w:pPr>
      <w:r w:rsidRPr="00F51351">
        <w:rPr>
          <w:rFonts w:cs="Arial"/>
          <w:spacing w:val="7"/>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2C3233" w:rsidRPr="00F51351" w:rsidRDefault="002C3233" w:rsidP="00F51351">
      <w:pPr>
        <w:ind w:firstLine="709"/>
        <w:rPr>
          <w:rFonts w:cs="Arial"/>
          <w:spacing w:val="7"/>
        </w:rPr>
      </w:pPr>
      <w:r w:rsidRPr="00F51351">
        <w:rPr>
          <w:rFonts w:cs="Arial"/>
          <w:spacing w:val="7"/>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2C3233" w:rsidRPr="00F51351" w:rsidRDefault="002C3233" w:rsidP="00F51351">
      <w:pPr>
        <w:ind w:firstLine="709"/>
        <w:rPr>
          <w:rFonts w:cs="Arial"/>
          <w:spacing w:val="7"/>
        </w:rPr>
      </w:pPr>
      <w:r w:rsidRPr="00F51351">
        <w:rPr>
          <w:rFonts w:cs="Arial"/>
          <w:spacing w:val="7"/>
        </w:rPr>
        <w:t>Во время разговора должностные лица Администрации произносят слова четко и не прерывают разговор по причине поступления другого звонка.</w:t>
      </w:r>
    </w:p>
    <w:p w:rsidR="002C3233" w:rsidRPr="00F51351" w:rsidRDefault="002C3233" w:rsidP="00F51351">
      <w:pPr>
        <w:ind w:firstLine="709"/>
        <w:rPr>
          <w:rFonts w:cs="Arial"/>
          <w:spacing w:val="7"/>
        </w:rPr>
      </w:pPr>
      <w:r w:rsidRPr="00F51351">
        <w:rPr>
          <w:rFonts w:cs="Arial"/>
          <w:spacing w:val="7"/>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2C3233" w:rsidRPr="00F51351" w:rsidRDefault="002C3233" w:rsidP="00F51351">
      <w:pPr>
        <w:tabs>
          <w:tab w:val="left" w:pos="1390"/>
        </w:tabs>
        <w:ind w:firstLine="709"/>
        <w:rPr>
          <w:rFonts w:cs="Arial"/>
          <w:spacing w:val="7"/>
        </w:rPr>
      </w:pPr>
      <w:r w:rsidRPr="00F51351">
        <w:rPr>
          <w:rFonts w:cs="Arial"/>
          <w:spacing w:val="7"/>
        </w:rPr>
        <w:t>3.8. При ответах на телефонные звонки и устные обращения по вопросам о порядке предоставления Муниципальной услуги должностным лицом Администрации обратившемуся сообщается следующая информация:</w:t>
      </w:r>
    </w:p>
    <w:p w:rsidR="002C3233" w:rsidRPr="00F51351" w:rsidRDefault="002C3233" w:rsidP="00F51351">
      <w:pPr>
        <w:tabs>
          <w:tab w:val="left" w:pos="1103"/>
        </w:tabs>
        <w:ind w:firstLine="709"/>
        <w:rPr>
          <w:rFonts w:cs="Arial"/>
          <w:spacing w:val="7"/>
        </w:rPr>
      </w:pPr>
      <w:r w:rsidRPr="00F51351">
        <w:rPr>
          <w:rFonts w:cs="Arial"/>
          <w:spacing w:val="7"/>
        </w:rPr>
        <w:t>а) о перечне лиц, имеющих право на получение Муниципальной услуги;</w:t>
      </w:r>
    </w:p>
    <w:p w:rsidR="002C3233" w:rsidRPr="00F51351" w:rsidRDefault="002C3233" w:rsidP="00F51351">
      <w:pPr>
        <w:tabs>
          <w:tab w:val="left" w:pos="1123"/>
        </w:tabs>
        <w:ind w:firstLine="709"/>
        <w:rPr>
          <w:rFonts w:cs="Arial"/>
          <w:spacing w:val="7"/>
        </w:rPr>
      </w:pPr>
      <w:r w:rsidRPr="00F51351">
        <w:rPr>
          <w:rFonts w:cs="Arial"/>
          <w:spacing w:val="7"/>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C3233" w:rsidRPr="00F51351" w:rsidRDefault="002C3233" w:rsidP="00F51351">
      <w:pPr>
        <w:tabs>
          <w:tab w:val="left" w:pos="1109"/>
        </w:tabs>
        <w:ind w:firstLine="709"/>
        <w:rPr>
          <w:rFonts w:cs="Arial"/>
          <w:spacing w:val="7"/>
        </w:rPr>
      </w:pPr>
      <w:r w:rsidRPr="00F51351">
        <w:rPr>
          <w:rFonts w:cs="Arial"/>
          <w:spacing w:val="7"/>
        </w:rPr>
        <w:t>в) о перечне документов, необходимых для получения Муниципальной услуги;</w:t>
      </w:r>
    </w:p>
    <w:p w:rsidR="002C3233" w:rsidRPr="00F51351" w:rsidRDefault="002C3233" w:rsidP="00F51351">
      <w:pPr>
        <w:tabs>
          <w:tab w:val="left" w:pos="1109"/>
        </w:tabs>
        <w:ind w:firstLine="709"/>
        <w:rPr>
          <w:rFonts w:cs="Arial"/>
          <w:spacing w:val="7"/>
        </w:rPr>
      </w:pPr>
      <w:r w:rsidRPr="00F51351">
        <w:rPr>
          <w:rFonts w:cs="Arial"/>
          <w:spacing w:val="7"/>
        </w:rPr>
        <w:t>г) о сроках предоставления Муниципальной услуги;</w:t>
      </w:r>
    </w:p>
    <w:p w:rsidR="002C3233" w:rsidRPr="00F51351" w:rsidRDefault="002C3233" w:rsidP="00F51351">
      <w:pPr>
        <w:tabs>
          <w:tab w:val="left" w:pos="1132"/>
        </w:tabs>
        <w:ind w:firstLine="709"/>
        <w:rPr>
          <w:rFonts w:cs="Arial"/>
          <w:spacing w:val="7"/>
        </w:rPr>
      </w:pPr>
      <w:r w:rsidRPr="00F51351">
        <w:rPr>
          <w:rFonts w:cs="Arial"/>
          <w:spacing w:val="7"/>
        </w:rPr>
        <w:t>д) об основаниях для приостановления Муниципальной услуги;</w:t>
      </w:r>
    </w:p>
    <w:p w:rsidR="002C3233" w:rsidRPr="00F51351" w:rsidRDefault="002C3233" w:rsidP="00F51351">
      <w:pPr>
        <w:tabs>
          <w:tab w:val="left" w:pos="1167"/>
        </w:tabs>
        <w:ind w:firstLine="709"/>
        <w:rPr>
          <w:rFonts w:cs="Arial"/>
          <w:spacing w:val="7"/>
        </w:rPr>
      </w:pPr>
      <w:r w:rsidRPr="00F51351">
        <w:rPr>
          <w:rFonts w:cs="Arial"/>
          <w:spacing w:val="7"/>
        </w:rPr>
        <w:t>е) об основаниях для отказа в предоставлении Муниципальной услуги;</w:t>
      </w:r>
    </w:p>
    <w:p w:rsidR="002C3233" w:rsidRPr="00F51351" w:rsidRDefault="002C3233" w:rsidP="00F51351">
      <w:pPr>
        <w:ind w:firstLine="709"/>
        <w:rPr>
          <w:rFonts w:cs="Arial"/>
          <w:spacing w:val="7"/>
        </w:rPr>
      </w:pPr>
      <w:r w:rsidRPr="00F51351">
        <w:rPr>
          <w:rFonts w:cs="Arial"/>
          <w:spacing w:val="7"/>
        </w:rPr>
        <w:t>ж) о месте размещения на ЕПГУ, РПГУ, сайте Администрации информации по вопросам предоставления Муниципальной услуги.</w:t>
      </w:r>
    </w:p>
    <w:p w:rsidR="002C3233" w:rsidRPr="00F51351" w:rsidRDefault="002C3233" w:rsidP="00F51351">
      <w:pPr>
        <w:tabs>
          <w:tab w:val="left" w:pos="1396"/>
        </w:tabs>
        <w:ind w:firstLine="709"/>
        <w:rPr>
          <w:rFonts w:cs="Arial"/>
          <w:spacing w:val="10"/>
        </w:rPr>
      </w:pPr>
      <w:r w:rsidRPr="00F51351">
        <w:rPr>
          <w:rFonts w:cs="Arial"/>
          <w:spacing w:val="7"/>
        </w:rPr>
        <w:t xml:space="preserve">3.9. Информирование о порядке предоставления Муниципальной услуги </w:t>
      </w:r>
      <w:r w:rsidRPr="00F51351">
        <w:rPr>
          <w:rFonts w:cs="Arial"/>
          <w:spacing w:val="10"/>
        </w:rPr>
        <w:t>осуществляется также по единому номеру телефона Контактного центра.</w:t>
      </w:r>
    </w:p>
    <w:p w:rsidR="002C3233" w:rsidRPr="00F51351" w:rsidRDefault="002C3233" w:rsidP="00F51351">
      <w:pPr>
        <w:tabs>
          <w:tab w:val="left" w:pos="1501"/>
        </w:tabs>
        <w:ind w:firstLine="709"/>
        <w:rPr>
          <w:rFonts w:cs="Arial"/>
          <w:spacing w:val="7"/>
        </w:rPr>
      </w:pPr>
      <w:r w:rsidRPr="00F51351">
        <w:rPr>
          <w:rFonts w:cs="Arial"/>
          <w:spacing w:val="7"/>
        </w:rPr>
        <w:t>3.10 Администрация разрабатывает информационные материалы по порядку предоставления Муниципальной услуги и размещает их на ЕПГУ, РПГУ, сайте Администрации, передает в МФЦ.</w:t>
      </w:r>
    </w:p>
    <w:p w:rsidR="002C3233" w:rsidRPr="00F51351" w:rsidRDefault="002C3233" w:rsidP="00F51351">
      <w:pPr>
        <w:ind w:firstLine="709"/>
        <w:rPr>
          <w:rFonts w:cs="Arial"/>
          <w:spacing w:val="7"/>
        </w:rPr>
      </w:pPr>
      <w:r w:rsidRPr="00F51351">
        <w:rPr>
          <w:rFonts w:cs="Arial"/>
          <w:spacing w:val="7"/>
        </w:rPr>
        <w:lastRenderedPageBreak/>
        <w:t>3.11. Администрация обеспечивает своевременную актуализацию указанных информационных материалов на ЕПГУ, РПГУ, сайте Администрации и контролирует их наличие и актуальность в МФЦ.</w:t>
      </w:r>
    </w:p>
    <w:p w:rsidR="002C3233" w:rsidRPr="00F51351" w:rsidRDefault="002C3233" w:rsidP="00F51351">
      <w:pPr>
        <w:autoSpaceDE w:val="0"/>
        <w:autoSpaceDN w:val="0"/>
        <w:adjustRightInd w:val="0"/>
        <w:ind w:firstLine="709"/>
        <w:rPr>
          <w:rFonts w:eastAsia="Calibri" w:cs="Arial"/>
          <w:iCs/>
          <w:lang w:eastAsia="en-US"/>
        </w:rPr>
      </w:pPr>
      <w:r w:rsidRPr="00F51351">
        <w:rPr>
          <w:rFonts w:cs="Arial"/>
        </w:rPr>
        <w:t xml:space="preserve">Состав информации о порядке предоставления Муниципальной услуги, размещаемой в МФЦ, соответствует </w:t>
      </w:r>
      <w:r w:rsidRPr="00F51351">
        <w:rPr>
          <w:rFonts w:eastAsia="Calibri" w:cs="Arial"/>
          <w:iCs/>
          <w:lang w:eastAsia="en-US"/>
        </w:rPr>
        <w:t>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p>
    <w:p w:rsidR="002C3233" w:rsidRPr="00F51351" w:rsidRDefault="002C3233" w:rsidP="00F51351">
      <w:pPr>
        <w:tabs>
          <w:tab w:val="left" w:pos="1385"/>
        </w:tabs>
        <w:ind w:firstLine="709"/>
        <w:rPr>
          <w:rFonts w:cs="Arial"/>
          <w:spacing w:val="7"/>
          <w:lang w:eastAsia="en-US"/>
        </w:rPr>
      </w:pPr>
      <w:r w:rsidRPr="00F51351">
        <w:rPr>
          <w:rFonts w:cs="Arial"/>
          <w:spacing w:val="7"/>
        </w:rPr>
        <w:t>3.12.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1351" w:rsidRDefault="002C3233" w:rsidP="00F51351">
      <w:pPr>
        <w:tabs>
          <w:tab w:val="left" w:pos="1402"/>
        </w:tabs>
        <w:ind w:firstLine="709"/>
        <w:rPr>
          <w:rFonts w:cs="Arial"/>
          <w:spacing w:val="7"/>
        </w:rPr>
      </w:pPr>
      <w:r w:rsidRPr="00F51351">
        <w:rPr>
          <w:rFonts w:cs="Arial"/>
          <w:spacing w:val="7"/>
        </w:rPr>
        <w:t>3.13. Консультирование по вопросам предоставления Муниципальной услуги должностными лицами Администрации осуществляется бесплатно.</w:t>
      </w:r>
    </w:p>
    <w:p w:rsidR="00F51351" w:rsidRDefault="00220606" w:rsidP="00F51351">
      <w:pPr>
        <w:numPr>
          <w:ilvl w:val="0"/>
          <w:numId w:val="1"/>
        </w:numPr>
        <w:autoSpaceDE w:val="0"/>
        <w:autoSpaceDN w:val="0"/>
        <w:adjustRightInd w:val="0"/>
        <w:ind w:left="0" w:firstLine="709"/>
        <w:rPr>
          <w:rFonts w:cs="Arial"/>
          <w:bCs/>
        </w:rPr>
      </w:pPr>
      <w:r w:rsidRPr="00F51351">
        <w:rPr>
          <w:rFonts w:cs="Arial"/>
          <w:bCs/>
        </w:rPr>
        <w:t xml:space="preserve">Стандарт предоставления </w:t>
      </w:r>
      <w:r w:rsidR="007B74C7" w:rsidRPr="00F51351">
        <w:rPr>
          <w:rFonts w:cs="Arial"/>
          <w:bCs/>
        </w:rPr>
        <w:t>Муниципальной</w:t>
      </w:r>
      <w:r w:rsidR="007B74C7" w:rsidRPr="00F51351">
        <w:rPr>
          <w:rFonts w:cs="Arial"/>
        </w:rPr>
        <w:t xml:space="preserve"> </w:t>
      </w:r>
      <w:r w:rsidRPr="00F51351">
        <w:rPr>
          <w:rFonts w:cs="Arial"/>
          <w:bCs/>
        </w:rPr>
        <w:t>услуги</w:t>
      </w:r>
    </w:p>
    <w:p w:rsidR="00F51351" w:rsidRDefault="00F413A3" w:rsidP="00F51351">
      <w:pPr>
        <w:numPr>
          <w:ilvl w:val="0"/>
          <w:numId w:val="2"/>
        </w:numPr>
        <w:autoSpaceDE w:val="0"/>
        <w:autoSpaceDN w:val="0"/>
        <w:adjustRightInd w:val="0"/>
        <w:ind w:left="0" w:firstLine="709"/>
        <w:rPr>
          <w:rFonts w:cs="Arial"/>
          <w:bCs/>
        </w:rPr>
      </w:pPr>
      <w:r w:rsidRPr="00F51351">
        <w:rPr>
          <w:rFonts w:cs="Arial"/>
          <w:bCs/>
        </w:rPr>
        <w:t xml:space="preserve">Наименование </w:t>
      </w:r>
      <w:r w:rsidR="007B74C7" w:rsidRPr="00F51351">
        <w:rPr>
          <w:rFonts w:cs="Arial"/>
          <w:bCs/>
        </w:rPr>
        <w:t xml:space="preserve">Муниципальной </w:t>
      </w:r>
      <w:r w:rsidRPr="00F51351">
        <w:rPr>
          <w:rFonts w:cs="Arial"/>
          <w:bCs/>
        </w:rPr>
        <w:t>услуги</w:t>
      </w:r>
    </w:p>
    <w:p w:rsidR="00F51351" w:rsidRDefault="00C0779C" w:rsidP="00F51351">
      <w:pPr>
        <w:autoSpaceDE w:val="0"/>
        <w:autoSpaceDN w:val="0"/>
        <w:adjustRightInd w:val="0"/>
        <w:ind w:firstLine="709"/>
        <w:rPr>
          <w:rFonts w:cs="Arial"/>
          <w:bCs/>
        </w:rPr>
      </w:pPr>
      <w:r w:rsidRPr="00F51351">
        <w:rPr>
          <w:rFonts w:cs="Arial"/>
          <w:bCs/>
        </w:rPr>
        <w:t xml:space="preserve">Муниципальная услуга </w:t>
      </w:r>
      <w:r w:rsidR="00363DDD" w:rsidRPr="00F51351">
        <w:rPr>
          <w:rFonts w:cs="Arial"/>
          <w:bCs/>
        </w:rPr>
        <w:t>«</w:t>
      </w:r>
      <w:r w:rsidR="00CD371D" w:rsidRPr="00F51351">
        <w:rPr>
          <w:rFonts w:cs="Arial"/>
          <w:bCs/>
        </w:rPr>
        <w:t>Утверждение и выдача схем расположения земельных участков на кадастровом плане территории</w:t>
      </w:r>
      <w:r w:rsidR="00363DDD" w:rsidRPr="00F51351">
        <w:rPr>
          <w:rFonts w:cs="Arial"/>
          <w:bCs/>
        </w:rPr>
        <w:t>».</w:t>
      </w:r>
    </w:p>
    <w:p w:rsidR="00F51351" w:rsidRDefault="008B40AC" w:rsidP="00F51351">
      <w:pPr>
        <w:pStyle w:val="90"/>
        <w:numPr>
          <w:ilvl w:val="0"/>
          <w:numId w:val="2"/>
        </w:numPr>
        <w:shd w:val="clear" w:color="auto" w:fill="auto"/>
        <w:tabs>
          <w:tab w:val="left" w:pos="0"/>
        </w:tabs>
        <w:spacing w:after="0" w:line="240" w:lineRule="auto"/>
        <w:ind w:left="0" w:firstLine="709"/>
        <w:rPr>
          <w:rFonts w:cs="Arial"/>
          <w:i w:val="0"/>
          <w:sz w:val="24"/>
          <w:szCs w:val="24"/>
        </w:rPr>
      </w:pPr>
      <w:r w:rsidRPr="00F51351">
        <w:rPr>
          <w:rFonts w:cs="Arial"/>
          <w:i w:val="0"/>
          <w:sz w:val="24"/>
          <w:szCs w:val="24"/>
        </w:rPr>
        <w:t>Наименование органа</w:t>
      </w:r>
      <w:r w:rsidRPr="00F51351">
        <w:rPr>
          <w:rStyle w:val="91"/>
          <w:rFonts w:ascii="Arial" w:hAnsi="Arial" w:cs="Arial"/>
          <w:sz w:val="24"/>
          <w:szCs w:val="24"/>
        </w:rPr>
        <w:t xml:space="preserve">, </w:t>
      </w:r>
      <w:r w:rsidRPr="00F51351">
        <w:rPr>
          <w:rFonts w:cs="Arial"/>
          <w:i w:val="0"/>
          <w:sz w:val="24"/>
          <w:szCs w:val="24"/>
        </w:rPr>
        <w:t>предоставляющего Муниципальную услугу</w:t>
      </w:r>
    </w:p>
    <w:p w:rsidR="008B40AC" w:rsidRPr="00F51351" w:rsidRDefault="008B40AC" w:rsidP="00F51351">
      <w:pPr>
        <w:tabs>
          <w:tab w:val="left" w:pos="1257"/>
        </w:tabs>
        <w:ind w:firstLine="709"/>
        <w:rPr>
          <w:rFonts w:cs="Arial"/>
          <w:spacing w:val="7"/>
        </w:rPr>
      </w:pPr>
      <w:r w:rsidRPr="00F51351">
        <w:rPr>
          <w:rFonts w:cs="Arial"/>
          <w:spacing w:val="7"/>
        </w:rPr>
        <w:t xml:space="preserve">5.1. Муниципальная услуга предоставляется Администрацией </w:t>
      </w:r>
      <w:r w:rsidR="00545645" w:rsidRPr="00F51351">
        <w:rPr>
          <w:rFonts w:cs="Arial"/>
          <w:spacing w:val="7"/>
        </w:rPr>
        <w:t>Калачеевского муниципального района</w:t>
      </w:r>
      <w:r w:rsidRPr="00F51351">
        <w:rPr>
          <w:rFonts w:cs="Arial"/>
          <w:spacing w:val="7"/>
        </w:rPr>
        <w:t xml:space="preserve"> Воронежской области</w:t>
      </w:r>
      <w:r w:rsidRPr="00F51351">
        <w:rPr>
          <w:rFonts w:cs="Arial"/>
          <w:iCs/>
          <w:color w:val="000000"/>
          <w:spacing w:val="1"/>
        </w:rPr>
        <w:t>.</w:t>
      </w:r>
    </w:p>
    <w:p w:rsidR="008B40AC" w:rsidRPr="00F51351" w:rsidRDefault="008B40AC" w:rsidP="00F51351">
      <w:pPr>
        <w:tabs>
          <w:tab w:val="left" w:pos="1257"/>
        </w:tabs>
        <w:ind w:firstLine="709"/>
        <w:rPr>
          <w:rFonts w:cs="Arial"/>
          <w:spacing w:val="7"/>
        </w:rPr>
      </w:pPr>
      <w:r w:rsidRPr="00F51351">
        <w:rPr>
          <w:rFonts w:cs="Arial"/>
          <w:spacing w:val="7"/>
        </w:rPr>
        <w:t xml:space="preserve">5.2. </w:t>
      </w:r>
      <w:r w:rsidR="00062D38" w:rsidRPr="00F51351">
        <w:rPr>
          <w:rFonts w:cs="Arial"/>
          <w:spacing w:val="7"/>
        </w:rPr>
        <w:t xml:space="preserve">Администрация </w:t>
      </w:r>
      <w:r w:rsidRPr="00F51351">
        <w:rPr>
          <w:rFonts w:cs="Arial"/>
          <w:spacing w:val="7"/>
        </w:rPr>
        <w:t>обеспечивает предоставление Муниципальной услуги через МФЦ или в электронной форме посредством ЕПГУ,</w:t>
      </w:r>
      <w:r w:rsidR="005C1B3E" w:rsidRPr="00F51351">
        <w:rPr>
          <w:rFonts w:cs="Arial"/>
          <w:spacing w:val="7"/>
        </w:rPr>
        <w:t xml:space="preserve"> </w:t>
      </w:r>
      <w:r w:rsidR="00671E46" w:rsidRPr="00F51351">
        <w:rPr>
          <w:rFonts w:cs="Arial"/>
          <w:spacing w:val="7"/>
        </w:rPr>
        <w:t>РПГУ</w:t>
      </w:r>
      <w:r w:rsidR="005C1B3E" w:rsidRPr="00F51351">
        <w:rPr>
          <w:rFonts w:cs="Arial"/>
          <w:spacing w:val="7"/>
        </w:rPr>
        <w:t>,</w:t>
      </w:r>
      <w:r w:rsidRPr="00F51351">
        <w:rPr>
          <w:rFonts w:cs="Arial"/>
          <w:spacing w:val="7"/>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8B40AC" w:rsidRPr="00F51351" w:rsidRDefault="008B40AC" w:rsidP="00F51351">
      <w:pPr>
        <w:numPr>
          <w:ilvl w:val="1"/>
          <w:numId w:val="4"/>
        </w:numPr>
        <w:autoSpaceDE w:val="0"/>
        <w:autoSpaceDN w:val="0"/>
        <w:adjustRightInd w:val="0"/>
        <w:ind w:left="0" w:firstLine="709"/>
        <w:contextualSpacing/>
        <w:rPr>
          <w:rFonts w:eastAsia="Calibri" w:cs="Arial"/>
          <w:bCs/>
          <w:iCs/>
          <w:lang w:eastAsia="en-US"/>
        </w:rPr>
      </w:pPr>
      <w:r w:rsidRPr="00F51351">
        <w:rPr>
          <w:rFonts w:eastAsia="Calibri" w:cs="Arial"/>
          <w:bCs/>
          <w:iCs/>
          <w:lang w:eastAsia="en-US"/>
        </w:rPr>
        <w:t xml:space="preserve"> МФЦ не вправе принимать решения об отказе в приеме запроса и документов и (или) информации, необходимых для предоставления Муниципальной услуги. </w:t>
      </w:r>
    </w:p>
    <w:p w:rsidR="008B40AC" w:rsidRPr="00F51351" w:rsidRDefault="008B40AC" w:rsidP="00F51351">
      <w:pPr>
        <w:numPr>
          <w:ilvl w:val="1"/>
          <w:numId w:val="4"/>
        </w:numPr>
        <w:tabs>
          <w:tab w:val="left" w:pos="1263"/>
        </w:tabs>
        <w:ind w:left="0" w:firstLine="709"/>
        <w:rPr>
          <w:rFonts w:cs="Arial"/>
          <w:spacing w:val="7"/>
        </w:rPr>
      </w:pPr>
      <w:r w:rsidRPr="00F51351">
        <w:rPr>
          <w:rFonts w:cs="Arial"/>
          <w:spacing w:val="7"/>
        </w:rPr>
        <w:t xml:space="preserve">Порядок обеспечения личного приема Заявителей в </w:t>
      </w:r>
      <w:r w:rsidR="005C1B3E" w:rsidRPr="00F51351">
        <w:rPr>
          <w:rFonts w:cs="Arial"/>
          <w:spacing w:val="7"/>
        </w:rPr>
        <w:t xml:space="preserve">Администрации </w:t>
      </w:r>
      <w:r w:rsidRPr="00F51351">
        <w:rPr>
          <w:rFonts w:cs="Arial"/>
          <w:spacing w:val="7"/>
        </w:rPr>
        <w:t>устанавливается организационно-распорядительным документом Администрации.</w:t>
      </w:r>
    </w:p>
    <w:p w:rsidR="008B40AC" w:rsidRPr="00F51351" w:rsidRDefault="008B40AC" w:rsidP="00F51351">
      <w:pPr>
        <w:ind w:firstLine="709"/>
        <w:rPr>
          <w:rFonts w:cs="Arial"/>
          <w:color w:val="FF0000"/>
        </w:rPr>
      </w:pPr>
      <w:r w:rsidRPr="00F51351">
        <w:rPr>
          <w:rFonts w:cs="Arial"/>
        </w:rPr>
        <w:t xml:space="preserve">5.5.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утвержденным решением Совета народных депутатов </w:t>
      </w:r>
      <w:r w:rsidR="00545645" w:rsidRPr="00F51351">
        <w:rPr>
          <w:rFonts w:cs="Arial"/>
        </w:rPr>
        <w:t>Калачеевского муниципального района</w:t>
      </w:r>
      <w:r w:rsidRPr="00F51351">
        <w:rPr>
          <w:rFonts w:cs="Arial"/>
        </w:rPr>
        <w:t xml:space="preserve"> Воронежской </w:t>
      </w:r>
      <w:r w:rsidRPr="00F51351">
        <w:rPr>
          <w:rFonts w:cs="Arial"/>
        </w:rPr>
        <w:lastRenderedPageBreak/>
        <w:t>области</w:t>
      </w:r>
      <w:r w:rsidR="001731E4" w:rsidRPr="00F51351">
        <w:rPr>
          <w:rFonts w:cs="Arial"/>
        </w:rPr>
        <w:t xml:space="preserve"> №22 от 20.10.2011 г.</w:t>
      </w:r>
      <w:r w:rsidRPr="00F51351">
        <w:rPr>
          <w:rFonts w:cs="Arial"/>
        </w:rPr>
        <w:t xml:space="preserve"> «Об утверждении перечня услуг, которые являются необходимыми и обязательными для предоставления органами местного самоуправления </w:t>
      </w:r>
      <w:r w:rsidR="001731E4" w:rsidRPr="00F51351">
        <w:rPr>
          <w:rFonts w:cs="Arial"/>
        </w:rPr>
        <w:t>Калачеевского муниципального района</w:t>
      </w:r>
      <w:r w:rsidRPr="00F51351">
        <w:rPr>
          <w:rFonts w:cs="Arial"/>
        </w:rPr>
        <w:t xml:space="preserve"> муниципальных услуг».</w:t>
      </w:r>
    </w:p>
    <w:p w:rsidR="008B40AC" w:rsidRPr="00F51351" w:rsidRDefault="008B40AC" w:rsidP="00F51351">
      <w:pPr>
        <w:tabs>
          <w:tab w:val="left" w:pos="1276"/>
        </w:tabs>
        <w:ind w:firstLine="709"/>
        <w:rPr>
          <w:rFonts w:cs="Arial"/>
          <w:color w:val="000000"/>
        </w:rPr>
      </w:pPr>
      <w:r w:rsidRPr="00F51351">
        <w:rPr>
          <w:rFonts w:cs="Arial"/>
          <w:color w:val="000000"/>
        </w:rPr>
        <w:t>5.6. В целях предоставления Муниципальной услуги Администрация взаимодействует с:</w:t>
      </w:r>
    </w:p>
    <w:p w:rsidR="00D83702" w:rsidRPr="00F51351" w:rsidRDefault="008B40AC" w:rsidP="00F51351">
      <w:pPr>
        <w:tabs>
          <w:tab w:val="left" w:pos="1276"/>
          <w:tab w:val="left" w:pos="1437"/>
        </w:tabs>
        <w:ind w:firstLine="709"/>
        <w:rPr>
          <w:rFonts w:cs="Arial"/>
          <w:color w:val="000000"/>
          <w:spacing w:val="7"/>
        </w:rPr>
      </w:pPr>
      <w:r w:rsidRPr="00F51351">
        <w:rPr>
          <w:rFonts w:cs="Arial"/>
          <w:color w:val="000000"/>
          <w:spacing w:val="7"/>
        </w:rPr>
        <w:t xml:space="preserve">5.6.1. </w:t>
      </w:r>
      <w:r w:rsidR="00836FDA" w:rsidRPr="00F51351">
        <w:rPr>
          <w:rFonts w:cs="Arial"/>
          <w:color w:val="000000"/>
          <w:spacing w:val="7"/>
        </w:rPr>
        <w:t>Управлением Федеральной налоговой службой Российской Федерации по Воронежской области;</w:t>
      </w:r>
    </w:p>
    <w:p w:rsidR="00D83702" w:rsidRPr="00F51351" w:rsidRDefault="00666432" w:rsidP="00F51351">
      <w:pPr>
        <w:numPr>
          <w:ilvl w:val="2"/>
          <w:numId w:val="3"/>
        </w:numPr>
        <w:tabs>
          <w:tab w:val="left" w:pos="1276"/>
        </w:tabs>
        <w:ind w:left="0" w:firstLine="709"/>
        <w:rPr>
          <w:rFonts w:cs="Arial"/>
          <w:color w:val="000000"/>
          <w:spacing w:val="7"/>
        </w:rPr>
      </w:pPr>
      <w:r w:rsidRPr="00F51351">
        <w:rPr>
          <w:rFonts w:cs="Arial"/>
          <w:color w:val="000000"/>
          <w:spacing w:val="7"/>
        </w:rPr>
        <w:t>Управлением Федеральной службы государственной регистрации, кадастра и картографии по Воронежской области</w:t>
      </w:r>
      <w:r w:rsidR="00D83702" w:rsidRPr="00F51351">
        <w:rPr>
          <w:rFonts w:cs="Arial"/>
          <w:color w:val="000000"/>
          <w:spacing w:val="7"/>
        </w:rPr>
        <w:t>;</w:t>
      </w:r>
    </w:p>
    <w:p w:rsidR="008B40AC" w:rsidRPr="00F51351" w:rsidRDefault="00836FDA" w:rsidP="00F51351">
      <w:pPr>
        <w:numPr>
          <w:ilvl w:val="2"/>
          <w:numId w:val="3"/>
        </w:numPr>
        <w:tabs>
          <w:tab w:val="left" w:pos="1276"/>
        </w:tabs>
        <w:ind w:left="0" w:firstLine="709"/>
        <w:rPr>
          <w:rFonts w:cs="Arial"/>
          <w:color w:val="000000"/>
          <w:spacing w:val="7"/>
        </w:rPr>
      </w:pPr>
      <w:r w:rsidRPr="00F51351">
        <w:rPr>
          <w:rFonts w:cs="Arial"/>
          <w:color w:val="000000"/>
          <w:spacing w:val="7"/>
        </w:rPr>
        <w:t>Управлением лесного хозяйства Воронежской области;</w:t>
      </w:r>
    </w:p>
    <w:p w:rsidR="00F51351" w:rsidRDefault="008B40AC" w:rsidP="00F51351">
      <w:pPr>
        <w:numPr>
          <w:ilvl w:val="2"/>
          <w:numId w:val="3"/>
        </w:numPr>
        <w:tabs>
          <w:tab w:val="left" w:pos="1276"/>
          <w:tab w:val="left" w:pos="1428"/>
        </w:tabs>
        <w:ind w:left="0" w:firstLine="709"/>
        <w:rPr>
          <w:rFonts w:cs="Arial"/>
          <w:color w:val="000000"/>
          <w:spacing w:val="7"/>
        </w:rPr>
      </w:pPr>
      <w:r w:rsidRPr="00F51351">
        <w:rPr>
          <w:rFonts w:cs="Arial"/>
          <w:color w:val="000000"/>
          <w:spacing w:val="7"/>
        </w:rPr>
        <w:t>Администрациями муниципальных образований.</w:t>
      </w:r>
    </w:p>
    <w:p w:rsidR="00F51351" w:rsidRDefault="008A352C" w:rsidP="00F51351">
      <w:pPr>
        <w:pStyle w:val="90"/>
        <w:numPr>
          <w:ilvl w:val="0"/>
          <w:numId w:val="3"/>
        </w:numPr>
        <w:shd w:val="clear" w:color="auto" w:fill="auto"/>
        <w:tabs>
          <w:tab w:val="left" w:pos="567"/>
        </w:tabs>
        <w:spacing w:after="0" w:line="240" w:lineRule="auto"/>
        <w:ind w:left="0" w:firstLine="709"/>
        <w:rPr>
          <w:rFonts w:cs="Arial"/>
          <w:i w:val="0"/>
          <w:sz w:val="24"/>
          <w:szCs w:val="24"/>
        </w:rPr>
      </w:pPr>
      <w:r w:rsidRPr="00F51351">
        <w:rPr>
          <w:rFonts w:cs="Arial"/>
          <w:i w:val="0"/>
          <w:sz w:val="24"/>
          <w:szCs w:val="24"/>
        </w:rPr>
        <w:t>Результат предоставления Муниципальной услуги</w:t>
      </w:r>
    </w:p>
    <w:p w:rsidR="002E5AE7" w:rsidRPr="00F51351" w:rsidRDefault="00DA1F97" w:rsidP="00F51351">
      <w:pPr>
        <w:pStyle w:val="90"/>
        <w:tabs>
          <w:tab w:val="left" w:pos="567"/>
        </w:tabs>
        <w:spacing w:after="0" w:line="240" w:lineRule="auto"/>
        <w:ind w:firstLine="709"/>
        <w:rPr>
          <w:rFonts w:cs="Arial"/>
          <w:bCs/>
          <w:i w:val="0"/>
          <w:sz w:val="24"/>
          <w:szCs w:val="24"/>
        </w:rPr>
      </w:pPr>
      <w:r w:rsidRPr="00F51351">
        <w:rPr>
          <w:rFonts w:cs="Arial"/>
          <w:bCs/>
          <w:i w:val="0"/>
          <w:sz w:val="24"/>
          <w:szCs w:val="24"/>
        </w:rPr>
        <w:t xml:space="preserve">6.1. </w:t>
      </w:r>
      <w:r w:rsidR="002E5AE7" w:rsidRPr="00F51351">
        <w:rPr>
          <w:rFonts w:cs="Arial"/>
          <w:bCs/>
          <w:i w:val="0"/>
          <w:sz w:val="24"/>
          <w:szCs w:val="24"/>
        </w:rPr>
        <w:t>Результатом предоставления Муниципальной услуги явля</w:t>
      </w:r>
      <w:r w:rsidR="0075489A" w:rsidRPr="00F51351">
        <w:rPr>
          <w:rFonts w:cs="Arial"/>
          <w:bCs/>
          <w:i w:val="0"/>
          <w:sz w:val="24"/>
          <w:szCs w:val="24"/>
        </w:rPr>
        <w:t>е</w:t>
      </w:r>
      <w:r w:rsidR="002E5AE7" w:rsidRPr="00F51351">
        <w:rPr>
          <w:rFonts w:cs="Arial"/>
          <w:bCs/>
          <w:i w:val="0"/>
          <w:sz w:val="24"/>
          <w:szCs w:val="24"/>
        </w:rPr>
        <w:t xml:space="preserve">тся: </w:t>
      </w:r>
    </w:p>
    <w:p w:rsidR="006C16EF" w:rsidRPr="00F51351" w:rsidRDefault="00207047" w:rsidP="00F51351">
      <w:pPr>
        <w:pStyle w:val="90"/>
        <w:tabs>
          <w:tab w:val="left" w:pos="567"/>
        </w:tabs>
        <w:spacing w:after="0" w:line="240" w:lineRule="auto"/>
        <w:ind w:firstLine="709"/>
        <w:rPr>
          <w:rFonts w:cs="Arial"/>
          <w:bCs/>
          <w:i w:val="0"/>
          <w:sz w:val="24"/>
          <w:szCs w:val="24"/>
        </w:rPr>
      </w:pPr>
      <w:r w:rsidRPr="00F51351">
        <w:rPr>
          <w:rFonts w:cs="Arial"/>
          <w:bCs/>
          <w:i w:val="0"/>
          <w:sz w:val="24"/>
          <w:szCs w:val="24"/>
        </w:rPr>
        <w:t>6.1.</w:t>
      </w:r>
      <w:r w:rsidR="00DA1F97" w:rsidRPr="00F51351">
        <w:rPr>
          <w:rFonts w:cs="Arial"/>
          <w:bCs/>
          <w:i w:val="0"/>
          <w:sz w:val="24"/>
          <w:szCs w:val="24"/>
        </w:rPr>
        <w:t>1.</w:t>
      </w:r>
      <w:r w:rsidRPr="00F51351">
        <w:rPr>
          <w:rFonts w:cs="Arial"/>
          <w:bCs/>
          <w:i w:val="0"/>
          <w:sz w:val="24"/>
          <w:szCs w:val="24"/>
        </w:rPr>
        <w:t xml:space="preserve"> </w:t>
      </w:r>
      <w:bookmarkStart w:id="2" w:name="_Hlk137825201"/>
      <w:r w:rsidR="001E2803" w:rsidRPr="00F51351">
        <w:rPr>
          <w:rFonts w:cs="Arial"/>
          <w:bCs/>
          <w:i w:val="0"/>
          <w:sz w:val="24"/>
          <w:szCs w:val="24"/>
        </w:rPr>
        <w:t>Решение об утверждении схемы расположения земельного участк</w:t>
      </w:r>
      <w:r w:rsidR="006C16EF" w:rsidRPr="00F51351">
        <w:rPr>
          <w:rFonts w:cs="Arial"/>
          <w:bCs/>
          <w:i w:val="0"/>
          <w:sz w:val="24"/>
          <w:szCs w:val="24"/>
        </w:rPr>
        <w:t>а по форме согласно Приложению №</w:t>
      </w:r>
      <w:r w:rsidR="001E2803" w:rsidRPr="00F51351">
        <w:rPr>
          <w:rFonts w:cs="Arial"/>
          <w:bCs/>
          <w:i w:val="0"/>
          <w:sz w:val="24"/>
          <w:szCs w:val="24"/>
        </w:rPr>
        <w:t xml:space="preserve"> 1 к настоящему Административному регламенту;</w:t>
      </w:r>
    </w:p>
    <w:p w:rsidR="001E2803" w:rsidRPr="00F51351" w:rsidRDefault="006C16EF" w:rsidP="00F51351">
      <w:pPr>
        <w:pStyle w:val="90"/>
        <w:tabs>
          <w:tab w:val="left" w:pos="567"/>
        </w:tabs>
        <w:spacing w:after="0" w:line="240" w:lineRule="auto"/>
        <w:ind w:firstLine="709"/>
        <w:rPr>
          <w:rFonts w:cs="Arial"/>
          <w:bCs/>
          <w:i w:val="0"/>
          <w:sz w:val="24"/>
          <w:szCs w:val="24"/>
        </w:rPr>
      </w:pPr>
      <w:r w:rsidRPr="00F51351">
        <w:rPr>
          <w:rFonts w:cs="Arial"/>
          <w:bCs/>
          <w:i w:val="0"/>
          <w:sz w:val="24"/>
          <w:szCs w:val="24"/>
        </w:rPr>
        <w:t xml:space="preserve">6.1.2. </w:t>
      </w:r>
      <w:r w:rsidR="001E2803" w:rsidRPr="00F51351">
        <w:rPr>
          <w:rFonts w:cs="Arial"/>
          <w:bCs/>
          <w:i w:val="0"/>
          <w:sz w:val="24"/>
          <w:szCs w:val="24"/>
        </w:rPr>
        <w:t>Решение об отказе в утверждении схемы расположения земельног</w:t>
      </w:r>
      <w:r w:rsidRPr="00F51351">
        <w:rPr>
          <w:rFonts w:cs="Arial"/>
          <w:bCs/>
          <w:i w:val="0"/>
          <w:sz w:val="24"/>
          <w:szCs w:val="24"/>
        </w:rPr>
        <w:t>о участка по форме согласно Приложению №</w:t>
      </w:r>
      <w:r w:rsidR="001E2803" w:rsidRPr="00F51351">
        <w:rPr>
          <w:rFonts w:cs="Arial"/>
          <w:bCs/>
          <w:i w:val="0"/>
          <w:sz w:val="24"/>
          <w:szCs w:val="24"/>
        </w:rPr>
        <w:t xml:space="preserve"> 2 к настояще</w:t>
      </w:r>
      <w:r w:rsidR="00073F6D" w:rsidRPr="00F51351">
        <w:rPr>
          <w:rFonts w:cs="Arial"/>
          <w:bCs/>
          <w:i w:val="0"/>
          <w:sz w:val="24"/>
          <w:szCs w:val="24"/>
        </w:rPr>
        <w:t>му Административному регламенту;</w:t>
      </w:r>
    </w:p>
    <w:p w:rsidR="00073F6D" w:rsidRPr="00F51351" w:rsidRDefault="00073F6D" w:rsidP="00F51351">
      <w:pPr>
        <w:pStyle w:val="12"/>
        <w:tabs>
          <w:tab w:val="left" w:pos="1945"/>
        </w:tabs>
        <w:ind w:firstLine="709"/>
        <w:rPr>
          <w:rFonts w:cs="Arial"/>
          <w:sz w:val="24"/>
          <w:szCs w:val="24"/>
        </w:rPr>
      </w:pPr>
      <w:r w:rsidRPr="00F51351">
        <w:rPr>
          <w:rFonts w:cs="Arial"/>
          <w:sz w:val="24"/>
          <w:szCs w:val="24"/>
        </w:rPr>
        <w:t>6.1.3. исправление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073F6D" w:rsidRPr="00F51351" w:rsidRDefault="00073F6D" w:rsidP="00F51351">
      <w:pPr>
        <w:pStyle w:val="12"/>
        <w:tabs>
          <w:tab w:val="left" w:pos="1071"/>
        </w:tabs>
        <w:ind w:firstLine="709"/>
        <w:rPr>
          <w:rFonts w:cs="Arial"/>
          <w:sz w:val="24"/>
          <w:szCs w:val="24"/>
        </w:rPr>
      </w:pPr>
      <w:r w:rsidRPr="00F51351">
        <w:rPr>
          <w:rFonts w:cs="Arial"/>
          <w:sz w:val="24"/>
          <w:szCs w:val="24"/>
        </w:rPr>
        <w:t>6.1.4. выдача дубликата решения либо отказ в выдаче дубликата.</w:t>
      </w:r>
    </w:p>
    <w:bookmarkEnd w:id="2"/>
    <w:p w:rsidR="00073F6D" w:rsidRPr="00F51351" w:rsidRDefault="00073F6D" w:rsidP="00F51351">
      <w:pPr>
        <w:pStyle w:val="90"/>
        <w:shd w:val="clear" w:color="auto" w:fill="auto"/>
        <w:tabs>
          <w:tab w:val="left" w:pos="567"/>
        </w:tabs>
        <w:spacing w:after="0" w:line="240" w:lineRule="auto"/>
        <w:ind w:firstLine="709"/>
        <w:rPr>
          <w:rFonts w:cs="Arial"/>
          <w:bCs/>
          <w:i w:val="0"/>
          <w:sz w:val="24"/>
          <w:szCs w:val="24"/>
        </w:rPr>
      </w:pPr>
      <w:r w:rsidRPr="00F51351">
        <w:rPr>
          <w:rFonts w:cs="Arial"/>
          <w:bCs/>
          <w:i w:val="0"/>
          <w:sz w:val="24"/>
          <w:szCs w:val="24"/>
        </w:rPr>
        <w:t xml:space="preserve">6.2. Администрация направляет результат предоставления Муниципальной услуги Заявителю способом, указанным в заявлении. </w:t>
      </w:r>
    </w:p>
    <w:p w:rsidR="00073F6D" w:rsidRPr="00F51351" w:rsidRDefault="00073F6D" w:rsidP="00F51351">
      <w:pPr>
        <w:pStyle w:val="90"/>
        <w:shd w:val="clear" w:color="auto" w:fill="auto"/>
        <w:tabs>
          <w:tab w:val="left" w:pos="567"/>
        </w:tabs>
        <w:spacing w:after="0" w:line="240" w:lineRule="auto"/>
        <w:ind w:firstLine="709"/>
        <w:rPr>
          <w:rFonts w:cs="Arial"/>
          <w:bCs/>
          <w:i w:val="0"/>
          <w:sz w:val="24"/>
          <w:szCs w:val="24"/>
        </w:rPr>
      </w:pPr>
      <w:r w:rsidRPr="00F51351">
        <w:rPr>
          <w:rFonts w:cs="Arial"/>
          <w:bCs/>
          <w:i w:val="0"/>
          <w:sz w:val="24"/>
          <w:szCs w:val="24"/>
        </w:rPr>
        <w:t>6.3. В случае выбора Заявителем в заявлении способа получения лично в многофункциональном центре такое решение направляется в многофункциональный центр.</w:t>
      </w:r>
    </w:p>
    <w:p w:rsidR="00073F6D" w:rsidRPr="00F51351" w:rsidRDefault="00073F6D" w:rsidP="00F51351">
      <w:pPr>
        <w:ind w:firstLine="709"/>
        <w:rPr>
          <w:rFonts w:cs="Arial"/>
        </w:rPr>
      </w:pPr>
      <w:r w:rsidRPr="00F51351">
        <w:rPr>
          <w:rFonts w:cs="Arial"/>
        </w:rPr>
        <w:t>6.4. Результат предоставления Муниципальной услуги направляется Заявителю одним из следующих способов:</w:t>
      </w:r>
    </w:p>
    <w:p w:rsidR="00073F6D" w:rsidRPr="00F51351" w:rsidRDefault="00073F6D" w:rsidP="00F51351">
      <w:pPr>
        <w:ind w:firstLine="709"/>
        <w:rPr>
          <w:rFonts w:cs="Arial"/>
        </w:rPr>
      </w:pPr>
      <w:r w:rsidRPr="00F51351">
        <w:rPr>
          <w:rFonts w:cs="Arial"/>
        </w:rPr>
        <w:t>1. Посредством почтового отправления;</w:t>
      </w:r>
    </w:p>
    <w:p w:rsidR="00073F6D" w:rsidRPr="00F51351" w:rsidRDefault="00073F6D" w:rsidP="00F51351">
      <w:pPr>
        <w:ind w:firstLine="709"/>
        <w:rPr>
          <w:rFonts w:cs="Arial"/>
        </w:rPr>
      </w:pPr>
      <w:r w:rsidRPr="00F51351">
        <w:rPr>
          <w:rFonts w:cs="Arial"/>
        </w:rPr>
        <w:t>2. В личный кабинет Заявителя на ЕПГУ, РПГУ;</w:t>
      </w:r>
    </w:p>
    <w:p w:rsidR="00073F6D" w:rsidRPr="00F51351" w:rsidRDefault="00073F6D" w:rsidP="00F51351">
      <w:pPr>
        <w:ind w:firstLine="709"/>
        <w:rPr>
          <w:rFonts w:cs="Arial"/>
        </w:rPr>
      </w:pPr>
      <w:r w:rsidRPr="00F51351">
        <w:rPr>
          <w:rFonts w:cs="Arial"/>
        </w:rPr>
        <w:t>3. В МФЦ;</w:t>
      </w:r>
    </w:p>
    <w:p w:rsidR="00073F6D" w:rsidRPr="00F51351" w:rsidRDefault="00073F6D" w:rsidP="00F51351">
      <w:pPr>
        <w:ind w:firstLine="709"/>
        <w:rPr>
          <w:rFonts w:cs="Arial"/>
        </w:rPr>
      </w:pPr>
      <w:r w:rsidRPr="00F51351">
        <w:rPr>
          <w:rFonts w:cs="Arial"/>
        </w:rPr>
        <w:t>4. Лично Заявителю либо его уполномоченному представителю в Администраци</w:t>
      </w:r>
      <w:r w:rsidR="00545645" w:rsidRPr="00F51351">
        <w:rPr>
          <w:rFonts w:cs="Arial"/>
        </w:rPr>
        <w:t>и</w:t>
      </w:r>
      <w:r w:rsidRPr="00F51351">
        <w:rPr>
          <w:rFonts w:cs="Arial"/>
        </w:rPr>
        <w:t>.</w:t>
      </w:r>
    </w:p>
    <w:p w:rsidR="00073F6D" w:rsidRPr="00F51351" w:rsidRDefault="00073F6D" w:rsidP="00F51351">
      <w:pPr>
        <w:pStyle w:val="af5"/>
        <w:ind w:firstLine="709"/>
        <w:rPr>
          <w:rFonts w:cs="Arial"/>
          <w:sz w:val="24"/>
          <w:szCs w:val="24"/>
        </w:rPr>
      </w:pPr>
      <w:r w:rsidRPr="00F51351">
        <w:rPr>
          <w:rFonts w:cs="Arial"/>
          <w:sz w:val="24"/>
          <w:szCs w:val="24"/>
        </w:rPr>
        <w:t xml:space="preserve">6.5.Формирование реестровой записи в качестве результата предоставления Муниципальной услуги не предусмотрено. </w:t>
      </w:r>
    </w:p>
    <w:p w:rsidR="00073F6D" w:rsidRPr="00F51351" w:rsidRDefault="00073F6D" w:rsidP="00F51351">
      <w:pPr>
        <w:ind w:firstLine="709"/>
        <w:rPr>
          <w:rFonts w:cs="Arial"/>
        </w:rPr>
      </w:pPr>
      <w:r w:rsidRPr="00F51351">
        <w:rPr>
          <w:rFonts w:cs="Arial"/>
        </w:rPr>
        <w:t xml:space="preserve">6.6. Состав реквизитов документа, содержащего решение о предоставлении муниципальной услуги: </w:t>
      </w:r>
    </w:p>
    <w:p w:rsidR="00073F6D" w:rsidRPr="00F51351" w:rsidRDefault="00073F6D" w:rsidP="00F51351">
      <w:pPr>
        <w:ind w:firstLine="709"/>
        <w:rPr>
          <w:rFonts w:cs="Arial"/>
        </w:rPr>
      </w:pPr>
      <w:r w:rsidRPr="00F51351">
        <w:rPr>
          <w:rFonts w:cs="Arial"/>
        </w:rPr>
        <w:t xml:space="preserve">- регистрационный номер; </w:t>
      </w:r>
    </w:p>
    <w:p w:rsidR="00073F6D" w:rsidRPr="00F51351" w:rsidRDefault="00073F6D" w:rsidP="00F51351">
      <w:pPr>
        <w:ind w:firstLine="709"/>
        <w:rPr>
          <w:rFonts w:cs="Arial"/>
        </w:rPr>
      </w:pPr>
      <w:r w:rsidRPr="00F51351">
        <w:rPr>
          <w:rFonts w:cs="Arial"/>
        </w:rPr>
        <w:t>- дата регистрации;</w:t>
      </w:r>
    </w:p>
    <w:p w:rsidR="00F51351" w:rsidRDefault="00073F6D" w:rsidP="00F51351">
      <w:pPr>
        <w:ind w:firstLine="709"/>
        <w:rPr>
          <w:rFonts w:cs="Arial"/>
        </w:rPr>
      </w:pPr>
      <w:r w:rsidRPr="00F51351">
        <w:rPr>
          <w:rFonts w:cs="Arial"/>
        </w:rPr>
        <w:t xml:space="preserve">- подпись должностного лица, уполномоченного на подписание результата предоставления Муниципальной услуги. </w:t>
      </w:r>
    </w:p>
    <w:p w:rsidR="00F51351" w:rsidRDefault="005B7A93" w:rsidP="00F51351">
      <w:pPr>
        <w:numPr>
          <w:ilvl w:val="0"/>
          <w:numId w:val="3"/>
        </w:numPr>
        <w:ind w:left="0" w:firstLine="709"/>
        <w:rPr>
          <w:rFonts w:cs="Arial"/>
          <w:iCs/>
          <w:spacing w:val="1"/>
        </w:rPr>
      </w:pPr>
      <w:r w:rsidRPr="00F51351">
        <w:rPr>
          <w:rFonts w:cs="Arial"/>
          <w:iCs/>
          <w:spacing w:val="1"/>
        </w:rPr>
        <w:t>Срок предоставления Муниципальной услуги</w:t>
      </w:r>
    </w:p>
    <w:p w:rsidR="00FA5E12" w:rsidRPr="00F51351" w:rsidRDefault="00D04D24" w:rsidP="00F51351">
      <w:pPr>
        <w:ind w:firstLine="709"/>
        <w:rPr>
          <w:rFonts w:cs="Arial"/>
          <w:bCs/>
          <w:highlight w:val="yellow"/>
        </w:rPr>
      </w:pPr>
      <w:r w:rsidRPr="00F51351">
        <w:rPr>
          <w:rFonts w:cs="Arial"/>
          <w:bCs/>
        </w:rPr>
        <w:t>7.1</w:t>
      </w:r>
      <w:r w:rsidR="00FA5E12" w:rsidRPr="00F51351">
        <w:rPr>
          <w:rFonts w:cs="Arial"/>
          <w:bCs/>
        </w:rPr>
        <w:t xml:space="preserve">. Срок предоставления Муниципальной услуги </w:t>
      </w:r>
      <w:r w:rsidR="00073F6D" w:rsidRPr="00F51351">
        <w:rPr>
          <w:rFonts w:cs="Arial"/>
          <w:bCs/>
        </w:rPr>
        <w:t>составляет 10 рабочих дней со дня поступления заявления и документов в Администрацию или МФЦ</w:t>
      </w:r>
      <w:r w:rsidR="00FA5E12" w:rsidRPr="00F51351">
        <w:rPr>
          <w:rFonts w:cs="Arial"/>
          <w:bCs/>
        </w:rPr>
        <w:t>.</w:t>
      </w:r>
    </w:p>
    <w:p w:rsidR="00073F6D" w:rsidRPr="00F51351" w:rsidRDefault="00073F6D" w:rsidP="00F51351">
      <w:pPr>
        <w:pStyle w:val="12"/>
        <w:numPr>
          <w:ilvl w:val="1"/>
          <w:numId w:val="15"/>
        </w:numPr>
        <w:tabs>
          <w:tab w:val="left" w:pos="1276"/>
          <w:tab w:val="left" w:pos="1945"/>
        </w:tabs>
        <w:ind w:left="0" w:firstLine="709"/>
        <w:rPr>
          <w:rFonts w:cs="Arial"/>
          <w:sz w:val="24"/>
          <w:szCs w:val="24"/>
        </w:rPr>
      </w:pPr>
      <w:r w:rsidRPr="00F51351">
        <w:rPr>
          <w:rFonts w:eastAsia="Calibri" w:cs="Arial"/>
          <w:sz w:val="24"/>
          <w:szCs w:val="24"/>
        </w:rPr>
        <w:lastRenderedPageBreak/>
        <w:t xml:space="preserve">Срок предоставления Муниципальной услуги исчисляется со дня регистрации заявления и документов в Администрации, на </w:t>
      </w:r>
      <w:r w:rsidR="005934FA" w:rsidRPr="00F51351">
        <w:rPr>
          <w:rFonts w:eastAsia="Calibri" w:cs="Arial"/>
          <w:sz w:val="24"/>
          <w:szCs w:val="24"/>
        </w:rPr>
        <w:t>ЕПГУ, РПГУ</w:t>
      </w:r>
      <w:r w:rsidRPr="00F51351">
        <w:rPr>
          <w:rFonts w:eastAsia="Calibri" w:cs="Arial"/>
          <w:sz w:val="24"/>
          <w:szCs w:val="24"/>
        </w:rPr>
        <w:t>, в МФЦ.</w:t>
      </w:r>
    </w:p>
    <w:p w:rsidR="00F51351" w:rsidRDefault="00073F6D" w:rsidP="00F51351">
      <w:pPr>
        <w:pStyle w:val="12"/>
        <w:numPr>
          <w:ilvl w:val="1"/>
          <w:numId w:val="15"/>
        </w:numPr>
        <w:tabs>
          <w:tab w:val="left" w:pos="1276"/>
          <w:tab w:val="left" w:pos="1945"/>
        </w:tabs>
        <w:ind w:left="0" w:firstLine="709"/>
        <w:rPr>
          <w:rFonts w:cs="Arial"/>
          <w:sz w:val="24"/>
          <w:szCs w:val="24"/>
        </w:rPr>
      </w:pPr>
      <w:r w:rsidRPr="00F51351">
        <w:rPr>
          <w:rFonts w:eastAsia="Calibri" w:cs="Arial"/>
          <w:sz w:val="24"/>
          <w:szCs w:val="24"/>
        </w:rPr>
        <w:t>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F51351" w:rsidRDefault="00283D39" w:rsidP="00F51351">
      <w:pPr>
        <w:numPr>
          <w:ilvl w:val="0"/>
          <w:numId w:val="3"/>
        </w:numPr>
        <w:autoSpaceDE w:val="0"/>
        <w:autoSpaceDN w:val="0"/>
        <w:adjustRightInd w:val="0"/>
        <w:ind w:left="0" w:firstLine="709"/>
        <w:rPr>
          <w:rFonts w:cs="Arial"/>
          <w:bCs/>
        </w:rPr>
      </w:pPr>
      <w:r w:rsidRPr="00F51351">
        <w:rPr>
          <w:rFonts w:cs="Arial"/>
        </w:rPr>
        <w:t>Правовые основания для предоставления Муниципальной услуги</w:t>
      </w:r>
    </w:p>
    <w:p w:rsidR="008B40AC" w:rsidRPr="00F51351" w:rsidRDefault="00283D39" w:rsidP="00F51351">
      <w:pPr>
        <w:numPr>
          <w:ilvl w:val="1"/>
          <w:numId w:val="5"/>
        </w:numPr>
        <w:autoSpaceDE w:val="0"/>
        <w:autoSpaceDN w:val="0"/>
        <w:adjustRightInd w:val="0"/>
        <w:ind w:left="0" w:firstLine="709"/>
        <w:rPr>
          <w:rFonts w:cs="Arial"/>
          <w:bCs/>
        </w:rPr>
      </w:pPr>
      <w:r w:rsidRPr="00F51351">
        <w:rPr>
          <w:rFonts w:cs="Arial"/>
          <w:bCs/>
        </w:rPr>
        <w:t>Основными нормативными правовыми актами, регулирующими предоставление Муниципальной услуги, являются:</w:t>
      </w:r>
    </w:p>
    <w:p w:rsidR="00283D39" w:rsidRPr="00F51351" w:rsidRDefault="00283D39" w:rsidP="00F51351">
      <w:pPr>
        <w:autoSpaceDE w:val="0"/>
        <w:autoSpaceDN w:val="0"/>
        <w:adjustRightInd w:val="0"/>
        <w:ind w:firstLine="709"/>
        <w:rPr>
          <w:rFonts w:cs="Arial"/>
          <w:bCs/>
        </w:rPr>
      </w:pPr>
      <w:r w:rsidRPr="00F51351">
        <w:rPr>
          <w:rFonts w:cs="Arial"/>
          <w:bCs/>
        </w:rPr>
        <w:t>- Земельный кодекс Российской Федерации;</w:t>
      </w:r>
    </w:p>
    <w:p w:rsidR="00283D39" w:rsidRPr="00F51351" w:rsidRDefault="00283D39" w:rsidP="00F51351">
      <w:pPr>
        <w:autoSpaceDE w:val="0"/>
        <w:autoSpaceDN w:val="0"/>
        <w:adjustRightInd w:val="0"/>
        <w:ind w:firstLine="709"/>
        <w:rPr>
          <w:rFonts w:cs="Arial"/>
          <w:bCs/>
        </w:rPr>
      </w:pPr>
      <w:r w:rsidRPr="00F51351">
        <w:rPr>
          <w:rFonts w:cs="Arial"/>
          <w:bCs/>
        </w:rPr>
        <w:t>-</w:t>
      </w:r>
      <w:r w:rsidR="009B0061" w:rsidRPr="00F51351">
        <w:rPr>
          <w:rFonts w:cs="Arial"/>
          <w:bCs/>
        </w:rPr>
        <w:t xml:space="preserve"> </w:t>
      </w:r>
      <w:r w:rsidRPr="00F51351">
        <w:rPr>
          <w:rFonts w:cs="Arial"/>
          <w:bCs/>
        </w:rPr>
        <w:t>Федеральный закон</w:t>
      </w:r>
      <w:r w:rsidR="0061727C" w:rsidRPr="00F51351">
        <w:rPr>
          <w:rFonts w:cs="Arial"/>
          <w:bCs/>
        </w:rPr>
        <w:t xml:space="preserve"> от 06.10.2003 № 131-ФЗ</w:t>
      </w:r>
      <w:r w:rsidRPr="00F51351">
        <w:rPr>
          <w:rFonts w:cs="Arial"/>
          <w:bCs/>
        </w:rPr>
        <w:t xml:space="preserve"> «Об общих принципах организации местного самоуправления в Российской Федерации»;</w:t>
      </w:r>
    </w:p>
    <w:p w:rsidR="00283D39" w:rsidRPr="00F51351" w:rsidRDefault="0061727C" w:rsidP="00F51351">
      <w:pPr>
        <w:autoSpaceDE w:val="0"/>
        <w:autoSpaceDN w:val="0"/>
        <w:adjustRightInd w:val="0"/>
        <w:ind w:firstLine="709"/>
        <w:rPr>
          <w:rFonts w:cs="Arial"/>
          <w:bCs/>
        </w:rPr>
      </w:pPr>
      <w:r w:rsidRPr="00F51351">
        <w:rPr>
          <w:rFonts w:cs="Arial"/>
          <w:bCs/>
        </w:rPr>
        <w:t>- Федеральный закон</w:t>
      </w:r>
      <w:r w:rsidR="00D279A4" w:rsidRPr="00F51351">
        <w:rPr>
          <w:rFonts w:cs="Arial"/>
          <w:bCs/>
        </w:rPr>
        <w:t xml:space="preserve"> от 27.07.2010 № 210-ФЗ</w:t>
      </w:r>
      <w:r w:rsidRPr="00F51351">
        <w:rPr>
          <w:rFonts w:cs="Arial"/>
          <w:bCs/>
        </w:rPr>
        <w:t xml:space="preserve"> «</w:t>
      </w:r>
      <w:r w:rsidR="00283D39" w:rsidRPr="00F51351">
        <w:rPr>
          <w:rFonts w:cs="Arial"/>
          <w:bCs/>
        </w:rPr>
        <w:t>Об организации предоставления госуда</w:t>
      </w:r>
      <w:r w:rsidRPr="00F51351">
        <w:rPr>
          <w:rFonts w:cs="Arial"/>
          <w:bCs/>
        </w:rPr>
        <w:t>рственных и муниципальных услуг»</w:t>
      </w:r>
      <w:r w:rsidR="00283D39" w:rsidRPr="00F51351">
        <w:rPr>
          <w:rFonts w:cs="Arial"/>
          <w:bCs/>
        </w:rPr>
        <w:t>;</w:t>
      </w:r>
    </w:p>
    <w:p w:rsidR="00157656" w:rsidRPr="00F51351" w:rsidRDefault="00157656" w:rsidP="00F51351">
      <w:pPr>
        <w:autoSpaceDE w:val="0"/>
        <w:autoSpaceDN w:val="0"/>
        <w:adjustRightInd w:val="0"/>
        <w:ind w:firstLine="709"/>
        <w:rPr>
          <w:rFonts w:cs="Arial"/>
          <w:bCs/>
        </w:rPr>
      </w:pPr>
      <w:r w:rsidRPr="00F51351">
        <w:rPr>
          <w:rFonts w:cs="Arial"/>
          <w:bCs/>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347EF" w:rsidRPr="00F51351" w:rsidRDefault="00E347EF" w:rsidP="00F51351">
      <w:pPr>
        <w:autoSpaceDE w:val="0"/>
        <w:autoSpaceDN w:val="0"/>
        <w:adjustRightInd w:val="0"/>
        <w:ind w:firstLine="709"/>
        <w:rPr>
          <w:rFonts w:cs="Arial"/>
          <w:bCs/>
        </w:rPr>
      </w:pPr>
      <w:r w:rsidRPr="00F51351">
        <w:rPr>
          <w:rFonts w:cs="Arial"/>
          <w:bCs/>
        </w:rPr>
        <w:t>- Федеральный закон от 27.07.2006 № 149-ФЗ «Об информации, информационных технологиях и о защите информации»;</w:t>
      </w:r>
    </w:p>
    <w:p w:rsidR="00283D39" w:rsidRPr="00F51351" w:rsidRDefault="00BC729D" w:rsidP="00F51351">
      <w:pPr>
        <w:autoSpaceDE w:val="0"/>
        <w:autoSpaceDN w:val="0"/>
        <w:adjustRightInd w:val="0"/>
        <w:ind w:firstLine="709"/>
        <w:rPr>
          <w:rFonts w:cs="Arial"/>
          <w:bCs/>
        </w:rPr>
      </w:pPr>
      <w:r w:rsidRPr="00F51351">
        <w:rPr>
          <w:rFonts w:cs="Arial"/>
          <w:bCs/>
        </w:rPr>
        <w:t>- Федеральный закон 06.04.2011 № 63-ФЗ «Об электронной подписи»</w:t>
      </w:r>
      <w:r w:rsidR="00283D39" w:rsidRPr="00F51351">
        <w:rPr>
          <w:rFonts w:cs="Arial"/>
          <w:bCs/>
        </w:rPr>
        <w:t>;</w:t>
      </w:r>
    </w:p>
    <w:p w:rsidR="00283D39" w:rsidRPr="00F51351" w:rsidRDefault="00BC729D" w:rsidP="00F51351">
      <w:pPr>
        <w:autoSpaceDE w:val="0"/>
        <w:autoSpaceDN w:val="0"/>
        <w:adjustRightInd w:val="0"/>
        <w:ind w:firstLine="709"/>
        <w:rPr>
          <w:rFonts w:cs="Arial"/>
          <w:bCs/>
        </w:rPr>
      </w:pPr>
      <w:r w:rsidRPr="00F51351">
        <w:rPr>
          <w:rFonts w:cs="Arial"/>
          <w:bCs/>
        </w:rPr>
        <w:t xml:space="preserve">- </w:t>
      </w:r>
      <w:r w:rsidR="00283D39" w:rsidRPr="00F51351">
        <w:rPr>
          <w:rFonts w:cs="Arial"/>
          <w:bCs/>
        </w:rPr>
        <w:t>Федераль</w:t>
      </w:r>
      <w:r w:rsidRPr="00F51351">
        <w:rPr>
          <w:rFonts w:cs="Arial"/>
          <w:bCs/>
        </w:rPr>
        <w:t xml:space="preserve">ный закон </w:t>
      </w:r>
      <w:r w:rsidR="003A789C" w:rsidRPr="00F51351">
        <w:rPr>
          <w:rFonts w:cs="Arial"/>
          <w:bCs/>
        </w:rPr>
        <w:t>27.07.2006 №</w:t>
      </w:r>
      <w:r w:rsidRPr="00F51351">
        <w:rPr>
          <w:rFonts w:cs="Arial"/>
          <w:bCs/>
        </w:rPr>
        <w:t xml:space="preserve"> 152-ФЗ «О персональных данных»</w:t>
      </w:r>
      <w:r w:rsidR="00283D39" w:rsidRPr="00F51351">
        <w:rPr>
          <w:rFonts w:cs="Arial"/>
          <w:bCs/>
        </w:rPr>
        <w:t>;</w:t>
      </w:r>
    </w:p>
    <w:p w:rsidR="00283D39" w:rsidRPr="00F51351" w:rsidRDefault="003A789C" w:rsidP="00F51351">
      <w:pPr>
        <w:autoSpaceDE w:val="0"/>
        <w:autoSpaceDN w:val="0"/>
        <w:adjustRightInd w:val="0"/>
        <w:ind w:firstLine="709"/>
        <w:rPr>
          <w:rFonts w:cs="Arial"/>
          <w:bCs/>
        </w:rPr>
      </w:pPr>
      <w:r w:rsidRPr="00F51351">
        <w:rPr>
          <w:rFonts w:cs="Arial"/>
          <w:bCs/>
        </w:rPr>
        <w:t xml:space="preserve">- </w:t>
      </w:r>
      <w:r w:rsidR="008E42E8" w:rsidRPr="00F51351">
        <w:rPr>
          <w:rFonts w:cs="Arial"/>
          <w:bCs/>
        </w:rPr>
        <w:t>П</w:t>
      </w:r>
      <w:r w:rsidR="00283D39" w:rsidRPr="00F51351">
        <w:rPr>
          <w:rFonts w:cs="Arial"/>
          <w:bCs/>
        </w:rPr>
        <w:t>остановление Правитель</w:t>
      </w:r>
      <w:r w:rsidRPr="00F51351">
        <w:rPr>
          <w:rFonts w:cs="Arial"/>
          <w:bCs/>
        </w:rPr>
        <w:t xml:space="preserve">ства Российской Федерации от 22.12.2012 </w:t>
      </w:r>
      <w:r w:rsidR="00283D39" w:rsidRPr="00F51351">
        <w:rPr>
          <w:rFonts w:cs="Arial"/>
          <w:bCs/>
        </w:rPr>
        <w:t xml:space="preserve">№ 1376 </w:t>
      </w:r>
      <w:r w:rsidR="00AC66C5" w:rsidRPr="00F51351">
        <w:rPr>
          <w:rFonts w:cs="Arial"/>
          <w:bCs/>
        </w:rPr>
        <w:t>«</w:t>
      </w:r>
      <w:r w:rsidR="00283D39" w:rsidRPr="00F51351">
        <w:rPr>
          <w:rFonts w:cs="Arial"/>
          <w:bCs/>
        </w:rPr>
        <w:t>Об утверждении Правил организации деятельности многофункциональных центров</w:t>
      </w:r>
      <w:r w:rsidR="00AC66C5" w:rsidRPr="00F51351">
        <w:rPr>
          <w:rFonts w:cs="Arial"/>
          <w:bCs/>
        </w:rPr>
        <w:t xml:space="preserve"> предоставления государственных и муниципальных услуг»</w:t>
      </w:r>
      <w:r w:rsidR="00283D39" w:rsidRPr="00F51351">
        <w:rPr>
          <w:rFonts w:cs="Arial"/>
          <w:bCs/>
        </w:rPr>
        <w:t>;</w:t>
      </w:r>
    </w:p>
    <w:p w:rsidR="00283D39" w:rsidRPr="00F51351" w:rsidRDefault="00AC66C5" w:rsidP="00F51351">
      <w:pPr>
        <w:autoSpaceDE w:val="0"/>
        <w:autoSpaceDN w:val="0"/>
        <w:adjustRightInd w:val="0"/>
        <w:ind w:firstLine="709"/>
        <w:rPr>
          <w:rFonts w:cs="Arial"/>
          <w:bCs/>
        </w:rPr>
      </w:pPr>
      <w:r w:rsidRPr="00F51351">
        <w:rPr>
          <w:rFonts w:cs="Arial"/>
          <w:bCs/>
        </w:rPr>
        <w:t xml:space="preserve">- </w:t>
      </w:r>
      <w:r w:rsidR="008E42E8" w:rsidRPr="00F51351">
        <w:rPr>
          <w:rFonts w:cs="Arial"/>
          <w:bCs/>
        </w:rPr>
        <w:t>П</w:t>
      </w:r>
      <w:r w:rsidR="00283D39" w:rsidRPr="00F51351">
        <w:rPr>
          <w:rFonts w:cs="Arial"/>
          <w:bCs/>
        </w:rPr>
        <w:t>остановление Правитель</w:t>
      </w:r>
      <w:r w:rsidRPr="00F51351">
        <w:rPr>
          <w:rFonts w:cs="Arial"/>
          <w:bCs/>
        </w:rPr>
        <w:t>ства Российской Федерации от 27.09.2011 № 797 «</w:t>
      </w:r>
      <w:r w:rsidR="00283D39" w:rsidRPr="00F51351">
        <w:rPr>
          <w:rFonts w:cs="Arial"/>
          <w:bCs/>
        </w:rPr>
        <w:t>О взаимодействии между многофункциональными центрами предоставления государственных и муниципальных услуг</w:t>
      </w:r>
      <w:r w:rsidRPr="00F51351">
        <w:rPr>
          <w:rFonts w:cs="Arial"/>
          <w:bCs/>
        </w:rPr>
        <w:t xml:space="preserve"> </w:t>
      </w:r>
      <w:r w:rsidR="00283D39" w:rsidRPr="00F51351">
        <w:rPr>
          <w:rFonts w:cs="Arial"/>
          <w:bCs/>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Pr="00F51351">
        <w:rPr>
          <w:rFonts w:cs="Arial"/>
          <w:bCs/>
        </w:rPr>
        <w:t>рганами местного самоуправления»</w:t>
      </w:r>
      <w:r w:rsidR="00283D39" w:rsidRPr="00F51351">
        <w:rPr>
          <w:rFonts w:cs="Arial"/>
          <w:bCs/>
        </w:rPr>
        <w:t>;</w:t>
      </w:r>
    </w:p>
    <w:p w:rsidR="00283D39" w:rsidRPr="00F51351" w:rsidRDefault="00AC66C5" w:rsidP="00F51351">
      <w:pPr>
        <w:autoSpaceDE w:val="0"/>
        <w:autoSpaceDN w:val="0"/>
        <w:adjustRightInd w:val="0"/>
        <w:ind w:firstLine="709"/>
        <w:rPr>
          <w:rFonts w:cs="Arial"/>
          <w:bCs/>
        </w:rPr>
      </w:pPr>
      <w:r w:rsidRPr="00F51351">
        <w:rPr>
          <w:rFonts w:cs="Arial"/>
          <w:bCs/>
        </w:rPr>
        <w:t xml:space="preserve">- </w:t>
      </w:r>
      <w:r w:rsidR="008E42E8" w:rsidRPr="00F51351">
        <w:rPr>
          <w:rFonts w:cs="Arial"/>
          <w:bCs/>
        </w:rPr>
        <w:t>П</w:t>
      </w:r>
      <w:r w:rsidR="00283D39" w:rsidRPr="00F51351">
        <w:rPr>
          <w:rFonts w:cs="Arial"/>
          <w:bCs/>
        </w:rPr>
        <w:t>остановление Правитель</w:t>
      </w:r>
      <w:r w:rsidRPr="00F51351">
        <w:rPr>
          <w:rFonts w:cs="Arial"/>
          <w:bCs/>
        </w:rPr>
        <w:t xml:space="preserve">ства Российской Федерации от 25.01.2013 </w:t>
      </w:r>
      <w:r w:rsidR="00283D39" w:rsidRPr="00F51351">
        <w:rPr>
          <w:rFonts w:cs="Arial"/>
          <w:bCs/>
        </w:rPr>
        <w:t xml:space="preserve">№ 33 </w:t>
      </w:r>
      <w:r w:rsidRPr="00F51351">
        <w:rPr>
          <w:rFonts w:cs="Arial"/>
          <w:bCs/>
        </w:rPr>
        <w:t>«</w:t>
      </w:r>
      <w:r w:rsidR="00283D39" w:rsidRPr="00F51351">
        <w:rPr>
          <w:rFonts w:cs="Arial"/>
          <w:bCs/>
        </w:rPr>
        <w:t>Об использовании простой электронной подписи при оказании государстве</w:t>
      </w:r>
      <w:r w:rsidRPr="00F51351">
        <w:rPr>
          <w:rFonts w:cs="Arial"/>
          <w:bCs/>
        </w:rPr>
        <w:t>нных и муниципальных услуг»</w:t>
      </w:r>
      <w:r w:rsidR="00283D39" w:rsidRPr="00F51351">
        <w:rPr>
          <w:rFonts w:cs="Arial"/>
          <w:bCs/>
        </w:rPr>
        <w:t>;</w:t>
      </w:r>
    </w:p>
    <w:p w:rsidR="003130D4" w:rsidRPr="00F51351" w:rsidRDefault="00947A41" w:rsidP="00F51351">
      <w:pPr>
        <w:autoSpaceDE w:val="0"/>
        <w:autoSpaceDN w:val="0"/>
        <w:adjustRightInd w:val="0"/>
        <w:ind w:firstLine="709"/>
        <w:rPr>
          <w:rFonts w:cs="Arial"/>
          <w:bCs/>
        </w:rPr>
      </w:pPr>
      <w:r w:rsidRPr="00F51351">
        <w:rPr>
          <w:rFonts w:cs="Arial"/>
          <w:bCs/>
        </w:rPr>
        <w:t xml:space="preserve">- </w:t>
      </w:r>
      <w:r w:rsidR="008E42E8" w:rsidRPr="00F51351">
        <w:rPr>
          <w:rFonts w:cs="Arial"/>
          <w:bCs/>
        </w:rPr>
        <w:t>П</w:t>
      </w:r>
      <w:r w:rsidR="00283D39" w:rsidRPr="00F51351">
        <w:rPr>
          <w:rFonts w:cs="Arial"/>
          <w:bCs/>
        </w:rPr>
        <w:t>остановление Правитель</w:t>
      </w:r>
      <w:r w:rsidRPr="00F51351">
        <w:rPr>
          <w:rFonts w:cs="Arial"/>
          <w:bCs/>
        </w:rPr>
        <w:t>ства Российской Федерации от 26.03.2016 № 236 «</w:t>
      </w:r>
      <w:r w:rsidR="00283D39" w:rsidRPr="00F51351">
        <w:rPr>
          <w:rFonts w:cs="Arial"/>
          <w:bCs/>
        </w:rPr>
        <w:t>О требованиях к предоставлению в электронной форме государствен</w:t>
      </w:r>
      <w:r w:rsidRPr="00F51351">
        <w:rPr>
          <w:rFonts w:cs="Arial"/>
          <w:bCs/>
        </w:rPr>
        <w:t>ных и муниципальных услуг»</w:t>
      </w:r>
      <w:r w:rsidR="00283D39" w:rsidRPr="00F51351">
        <w:rPr>
          <w:rFonts w:cs="Arial"/>
          <w:bCs/>
        </w:rPr>
        <w:t>;</w:t>
      </w:r>
    </w:p>
    <w:p w:rsidR="00347886" w:rsidRPr="00F51351" w:rsidRDefault="00347886" w:rsidP="00F51351">
      <w:pPr>
        <w:autoSpaceDE w:val="0"/>
        <w:autoSpaceDN w:val="0"/>
        <w:adjustRightInd w:val="0"/>
        <w:ind w:firstLine="709"/>
        <w:rPr>
          <w:rFonts w:cs="Arial"/>
          <w:bCs/>
        </w:rPr>
      </w:pPr>
      <w:r w:rsidRPr="00F51351">
        <w:rPr>
          <w:rFonts w:cs="Arial"/>
          <w:bCs/>
        </w:rPr>
        <w:t xml:space="preserve">- Приказ Росреестра от 19.04.2022 </w:t>
      </w:r>
      <w:r w:rsidR="00C0239E" w:rsidRPr="00F51351">
        <w:rPr>
          <w:rFonts w:cs="Arial"/>
          <w:bCs/>
        </w:rPr>
        <w:t>№</w:t>
      </w:r>
      <w:r w:rsidRPr="00F51351">
        <w:rPr>
          <w:rFonts w:cs="Arial"/>
          <w:bCs/>
        </w:rPr>
        <w:t xml:space="preserve">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741A1" w:rsidRPr="00F51351">
        <w:rPr>
          <w:rFonts w:cs="Arial"/>
          <w:bCs/>
        </w:rPr>
        <w:t>;</w:t>
      </w:r>
    </w:p>
    <w:p w:rsidR="00F97808" w:rsidRPr="00F51351" w:rsidRDefault="00F97808" w:rsidP="00F51351">
      <w:pPr>
        <w:autoSpaceDE w:val="0"/>
        <w:autoSpaceDN w:val="0"/>
        <w:adjustRightInd w:val="0"/>
        <w:ind w:firstLine="709"/>
        <w:rPr>
          <w:rFonts w:cs="Arial"/>
          <w:bCs/>
        </w:rPr>
      </w:pPr>
      <w:r w:rsidRPr="00F51351">
        <w:rPr>
          <w:rFonts w:cs="Arial"/>
          <w:bCs/>
        </w:rPr>
        <w:lastRenderedPageBreak/>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43CF7" w:rsidRPr="00F51351" w:rsidRDefault="00B43CF7" w:rsidP="00F51351">
      <w:pPr>
        <w:autoSpaceDE w:val="0"/>
        <w:autoSpaceDN w:val="0"/>
        <w:adjustRightInd w:val="0"/>
        <w:ind w:firstLine="709"/>
        <w:rPr>
          <w:rFonts w:cs="Arial"/>
          <w:bCs/>
        </w:rPr>
      </w:pPr>
      <w:r w:rsidRPr="00F51351">
        <w:rPr>
          <w:rFonts w:cs="Arial"/>
          <w:bCs/>
        </w:rPr>
        <w:t xml:space="preserve">- генеральный план </w:t>
      </w:r>
      <w:r w:rsidR="00545645" w:rsidRPr="00F51351">
        <w:rPr>
          <w:rFonts w:cs="Arial"/>
          <w:bCs/>
        </w:rPr>
        <w:t>Калачеевского муниципального района</w:t>
      </w:r>
      <w:r w:rsidRPr="00F51351">
        <w:rPr>
          <w:rFonts w:cs="Arial"/>
          <w:bCs/>
        </w:rPr>
        <w:t xml:space="preserve"> Воронежской области, утвержденный Решением Совета народных депутатов </w:t>
      </w:r>
      <w:r w:rsidR="00545645" w:rsidRPr="00F51351">
        <w:rPr>
          <w:rFonts w:cs="Arial"/>
          <w:bCs/>
        </w:rPr>
        <w:t>Калачеевского муниципального района Воронежской области</w:t>
      </w:r>
      <w:r w:rsidRPr="00F51351">
        <w:rPr>
          <w:rFonts w:cs="Arial"/>
          <w:bCs/>
        </w:rPr>
        <w:t>;</w:t>
      </w:r>
    </w:p>
    <w:p w:rsidR="00251C72" w:rsidRPr="00F51351" w:rsidRDefault="008E42E8" w:rsidP="00F51351">
      <w:pPr>
        <w:autoSpaceDE w:val="0"/>
        <w:autoSpaceDN w:val="0"/>
        <w:adjustRightInd w:val="0"/>
        <w:ind w:firstLine="709"/>
        <w:rPr>
          <w:rFonts w:cs="Arial"/>
          <w:bCs/>
        </w:rPr>
      </w:pPr>
      <w:r w:rsidRPr="00F51351">
        <w:rPr>
          <w:rFonts w:cs="Arial"/>
          <w:bCs/>
        </w:rPr>
        <w:t>- иные действующие в данной сфере нормативные правовые акты.</w:t>
      </w:r>
    </w:p>
    <w:p w:rsidR="00F51351" w:rsidRDefault="00283D39" w:rsidP="00F51351">
      <w:pPr>
        <w:pStyle w:val="23"/>
        <w:numPr>
          <w:ilvl w:val="1"/>
          <w:numId w:val="5"/>
        </w:numPr>
        <w:shd w:val="clear" w:color="auto" w:fill="auto"/>
        <w:tabs>
          <w:tab w:val="left" w:pos="1341"/>
        </w:tabs>
        <w:spacing w:before="0" w:after="0" w:line="240" w:lineRule="auto"/>
        <w:ind w:left="0" w:firstLine="709"/>
        <w:rPr>
          <w:rFonts w:cs="Arial"/>
          <w:sz w:val="24"/>
          <w:szCs w:val="24"/>
        </w:rPr>
      </w:pPr>
      <w:r w:rsidRPr="00F51351">
        <w:rPr>
          <w:rFonts w:cs="Arial"/>
          <w:sz w:val="24"/>
          <w:szCs w:val="24"/>
        </w:rPr>
        <w:t>Перечень нормативных правовых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подразделе «Административные регламенты по предоставлению муниципальных услуг» раздела «Муниципальные услуги» по адресу http://</w:t>
      </w:r>
      <w:r w:rsidR="00545645" w:rsidRPr="00F51351">
        <w:rPr>
          <w:rFonts w:cs="Arial"/>
          <w:sz w:val="24"/>
          <w:szCs w:val="24"/>
        </w:rPr>
        <w:t xml:space="preserve"> https://adminkalach.ru/its/otdel-po-upravleniyu-munitsipalnim-imushchestvom </w:t>
      </w:r>
      <w:r w:rsidRPr="00F51351">
        <w:rPr>
          <w:rFonts w:cs="Arial"/>
          <w:sz w:val="24"/>
          <w:szCs w:val="24"/>
        </w:rPr>
        <w:t>.</w:t>
      </w:r>
    </w:p>
    <w:p w:rsidR="00F51351" w:rsidRDefault="00251C72" w:rsidP="00F51351">
      <w:pPr>
        <w:pStyle w:val="23"/>
        <w:numPr>
          <w:ilvl w:val="0"/>
          <w:numId w:val="5"/>
        </w:numPr>
        <w:tabs>
          <w:tab w:val="left" w:pos="1341"/>
        </w:tabs>
        <w:spacing w:before="0" w:after="0" w:line="240" w:lineRule="auto"/>
        <w:ind w:left="0" w:firstLine="709"/>
        <w:rPr>
          <w:rFonts w:cs="Arial"/>
          <w:iCs/>
          <w:sz w:val="24"/>
          <w:szCs w:val="24"/>
        </w:rPr>
      </w:pPr>
      <w:r w:rsidRPr="00F51351">
        <w:rPr>
          <w:rFonts w:cs="Arial"/>
          <w:iCs/>
          <w:sz w:val="24"/>
          <w:szCs w:val="24"/>
        </w:rPr>
        <w:t>Исчерпывающий перечень документов</w:t>
      </w:r>
      <w:r w:rsidRPr="00F51351">
        <w:rPr>
          <w:rFonts w:cs="Arial"/>
          <w:sz w:val="24"/>
          <w:szCs w:val="24"/>
        </w:rPr>
        <w:t xml:space="preserve">, </w:t>
      </w:r>
      <w:r w:rsidRPr="00F51351">
        <w:rPr>
          <w:rFonts w:cs="Arial"/>
          <w:iCs/>
          <w:sz w:val="24"/>
          <w:szCs w:val="24"/>
        </w:rPr>
        <w:t>необходимых для предоставления Муниципальной услуги</w:t>
      </w:r>
      <w:r w:rsidRPr="00F51351">
        <w:rPr>
          <w:rFonts w:cs="Arial"/>
          <w:sz w:val="24"/>
          <w:szCs w:val="24"/>
        </w:rPr>
        <w:t xml:space="preserve">, </w:t>
      </w:r>
      <w:r w:rsidRPr="00F51351">
        <w:rPr>
          <w:rFonts w:cs="Arial"/>
          <w:iCs/>
          <w:sz w:val="24"/>
          <w:szCs w:val="24"/>
        </w:rPr>
        <w:t>подлежащих представлению Заявителем</w:t>
      </w:r>
    </w:p>
    <w:p w:rsidR="00E44EDB" w:rsidRPr="00F51351" w:rsidRDefault="00C0239E" w:rsidP="00F51351">
      <w:pPr>
        <w:numPr>
          <w:ilvl w:val="1"/>
          <w:numId w:val="5"/>
        </w:numPr>
        <w:autoSpaceDE w:val="0"/>
        <w:autoSpaceDN w:val="0"/>
        <w:adjustRightInd w:val="0"/>
        <w:ind w:left="0" w:firstLine="709"/>
        <w:rPr>
          <w:rFonts w:cs="Arial"/>
        </w:rPr>
      </w:pPr>
      <w:r w:rsidRPr="00F51351">
        <w:rPr>
          <w:rFonts w:cs="Arial"/>
        </w:rPr>
        <w:t xml:space="preserve">Заявителем </w:t>
      </w:r>
      <w:r w:rsidR="00E44EDB" w:rsidRPr="00F51351">
        <w:rPr>
          <w:rFonts w:cs="Arial"/>
        </w:rPr>
        <w:t xml:space="preserve">при обращении за </w:t>
      </w:r>
      <w:r w:rsidR="00F86A8C" w:rsidRPr="00F51351">
        <w:rPr>
          <w:rFonts w:cs="Arial"/>
        </w:rPr>
        <w:t>Муниципальной услуг</w:t>
      </w:r>
      <w:r w:rsidR="00E44EDB" w:rsidRPr="00F51351">
        <w:rPr>
          <w:rFonts w:cs="Arial"/>
        </w:rPr>
        <w:t>ой представляются самостоятельно:</w:t>
      </w:r>
    </w:p>
    <w:p w:rsidR="00E44EDB" w:rsidRPr="00F51351" w:rsidRDefault="00E44EDB" w:rsidP="00F51351">
      <w:pPr>
        <w:autoSpaceDE w:val="0"/>
        <w:autoSpaceDN w:val="0"/>
        <w:adjustRightInd w:val="0"/>
        <w:ind w:firstLine="709"/>
        <w:rPr>
          <w:rFonts w:cs="Arial"/>
        </w:rPr>
      </w:pPr>
      <w:r w:rsidRPr="00F51351">
        <w:rPr>
          <w:rFonts w:cs="Arial"/>
        </w:rPr>
        <w:t>9.1.1. заявление о предоставлении Муниципальной услуги по форме согласно Приложению № 3 к настоящему Административному регламенту;</w:t>
      </w:r>
    </w:p>
    <w:p w:rsidR="00E44EDB" w:rsidRPr="00F51351" w:rsidRDefault="00E44EDB" w:rsidP="00F51351">
      <w:pPr>
        <w:autoSpaceDE w:val="0"/>
        <w:autoSpaceDN w:val="0"/>
        <w:adjustRightInd w:val="0"/>
        <w:ind w:firstLine="709"/>
        <w:rPr>
          <w:rFonts w:cs="Arial"/>
          <w:bCs/>
        </w:rPr>
      </w:pPr>
      <w:r w:rsidRPr="00F51351">
        <w:rPr>
          <w:rFonts w:cs="Arial"/>
        </w:rPr>
        <w:t xml:space="preserve">9.1.2. </w:t>
      </w:r>
      <w:r w:rsidRPr="00F51351">
        <w:rPr>
          <w:rFonts w:cs="Arial"/>
          <w:bCs/>
        </w:rPr>
        <w:t>документ, удостоверяющий права (полномочия) представителя Заявителя, если с заявлением обращается представитель заявителя (заявителей);</w:t>
      </w:r>
    </w:p>
    <w:p w:rsidR="00E44EDB" w:rsidRPr="00F51351" w:rsidRDefault="00E44EDB" w:rsidP="00F51351">
      <w:pPr>
        <w:autoSpaceDE w:val="0"/>
        <w:autoSpaceDN w:val="0"/>
        <w:adjustRightInd w:val="0"/>
        <w:ind w:firstLine="709"/>
        <w:rPr>
          <w:rFonts w:cs="Arial"/>
          <w:bCs/>
        </w:rPr>
      </w:pPr>
      <w:r w:rsidRPr="00F51351">
        <w:rPr>
          <w:rFonts w:cs="Arial"/>
          <w:bCs/>
        </w:rPr>
        <w:t>9.1.3.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E44EDB" w:rsidRPr="00F51351" w:rsidRDefault="00E44EDB" w:rsidP="00F51351">
      <w:pPr>
        <w:autoSpaceDE w:val="0"/>
        <w:autoSpaceDN w:val="0"/>
        <w:adjustRightInd w:val="0"/>
        <w:ind w:firstLine="709"/>
        <w:rPr>
          <w:rFonts w:cs="Arial"/>
          <w:bCs/>
        </w:rPr>
      </w:pPr>
      <w:r w:rsidRPr="00F51351">
        <w:rPr>
          <w:rFonts w:cs="Arial"/>
          <w:bCs/>
        </w:rPr>
        <w:t>9.1.4. правоустанавливающие и (или) правоудостоверяющие документы на исходный земельный участок, если права на него не зарегистрированы в Едином государственном реестре недвижимости (далее - ЕГРН) (в слу</w:t>
      </w:r>
      <w:r w:rsidR="00615450" w:rsidRPr="00F51351">
        <w:rPr>
          <w:rFonts w:cs="Arial"/>
          <w:bCs/>
        </w:rPr>
        <w:t>чае раздела земельного участка);</w:t>
      </w:r>
    </w:p>
    <w:p w:rsidR="00757685" w:rsidRPr="00F51351" w:rsidRDefault="00615450" w:rsidP="00F51351">
      <w:pPr>
        <w:autoSpaceDE w:val="0"/>
        <w:autoSpaceDN w:val="0"/>
        <w:adjustRightInd w:val="0"/>
        <w:ind w:firstLine="709"/>
        <w:rPr>
          <w:rFonts w:cs="Arial"/>
        </w:rPr>
      </w:pPr>
      <w:r w:rsidRPr="00F51351">
        <w:rPr>
          <w:rFonts w:cs="Arial"/>
        </w:rPr>
        <w:t>9.1.5. с</w:t>
      </w:r>
      <w:r w:rsidR="00757685" w:rsidRPr="00F51351">
        <w:rPr>
          <w:rFonts w:cs="Arial"/>
        </w:rPr>
        <w:t>огласие землепользователей, землевладельцев, арендаторов</w:t>
      </w:r>
      <w:r w:rsidR="004275A8" w:rsidRPr="00F51351">
        <w:rPr>
          <w:rFonts w:cs="Arial"/>
        </w:rPr>
        <w:t xml:space="preserve">, залогодержателей исходных земельных участков </w:t>
      </w:r>
      <w:r w:rsidRPr="00F51351">
        <w:rPr>
          <w:rFonts w:cs="Arial"/>
        </w:rPr>
        <w:t>(</w:t>
      </w:r>
      <w:r w:rsidR="004275A8" w:rsidRPr="00F51351">
        <w:rPr>
          <w:rFonts w:cs="Arial"/>
        </w:rPr>
        <w:t xml:space="preserve">при образовании земельных </w:t>
      </w:r>
      <w:r w:rsidR="004275A8" w:rsidRPr="00F51351">
        <w:rPr>
          <w:rFonts w:cs="Arial"/>
        </w:rPr>
        <w:lastRenderedPageBreak/>
        <w:t xml:space="preserve">участков, </w:t>
      </w:r>
      <w:r w:rsidRPr="00F51351">
        <w:rPr>
          <w:rFonts w:cs="Arial"/>
        </w:rPr>
        <w:t>за исключением случаев, указанных в пункте 4 статьи 11.2 Земельного кодекса РФ)</w:t>
      </w:r>
      <w:r w:rsidR="00757685" w:rsidRPr="00F51351">
        <w:rPr>
          <w:rFonts w:cs="Arial"/>
        </w:rPr>
        <w:t>.</w:t>
      </w:r>
    </w:p>
    <w:p w:rsidR="003F397D" w:rsidRPr="00F51351" w:rsidRDefault="00E44EDB" w:rsidP="00F51351">
      <w:pPr>
        <w:autoSpaceDE w:val="0"/>
        <w:autoSpaceDN w:val="0"/>
        <w:adjustRightInd w:val="0"/>
        <w:ind w:firstLine="709"/>
        <w:rPr>
          <w:rFonts w:cs="Arial"/>
          <w:bCs/>
        </w:rPr>
      </w:pPr>
      <w:r w:rsidRPr="00F51351">
        <w:rPr>
          <w:rFonts w:cs="Arial"/>
          <w:bCs/>
        </w:rPr>
        <w:t>9.2. Подготовка схемы расположения земельного участка осуществляется в форме электронного документа</w:t>
      </w:r>
      <w:r w:rsidR="003F397D" w:rsidRPr="00F51351">
        <w:rPr>
          <w:rFonts w:cs="Arial"/>
          <w:bCs/>
        </w:rPr>
        <w:t xml:space="preserve"> в соответствии с требованиями, установленными </w:t>
      </w:r>
      <w:r w:rsidR="003F397D" w:rsidRPr="00F51351">
        <w:rPr>
          <w:rFonts w:cs="Arial"/>
        </w:rPr>
        <w:t>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F51351">
        <w:rPr>
          <w:rFonts w:cs="Arial"/>
          <w:bCs/>
        </w:rPr>
        <w:t xml:space="preserve">. </w:t>
      </w:r>
    </w:p>
    <w:p w:rsidR="00AC2A4E" w:rsidRPr="00F51351" w:rsidRDefault="00AC2A4E" w:rsidP="00F51351">
      <w:pPr>
        <w:autoSpaceDE w:val="0"/>
        <w:autoSpaceDN w:val="0"/>
        <w:adjustRightInd w:val="0"/>
        <w:ind w:firstLine="709"/>
        <w:rPr>
          <w:rFonts w:cs="Arial"/>
          <w:bCs/>
        </w:rPr>
      </w:pPr>
      <w:r w:rsidRPr="00F51351">
        <w:rPr>
          <w:rFonts w:cs="Arial"/>
          <w:bCs/>
        </w:rPr>
        <w:t>Заявление и документы в электронной форме могут быть направлены посредством ЕПГУ, РПГУ, официальной электронной почты Администрации.</w:t>
      </w:r>
    </w:p>
    <w:p w:rsidR="00E44EDB" w:rsidRPr="00F51351" w:rsidRDefault="00E44EDB" w:rsidP="00F51351">
      <w:pPr>
        <w:autoSpaceDE w:val="0"/>
        <w:autoSpaceDN w:val="0"/>
        <w:adjustRightInd w:val="0"/>
        <w:ind w:firstLine="709"/>
        <w:rPr>
          <w:rFonts w:cs="Arial"/>
          <w:bCs/>
        </w:rPr>
      </w:pPr>
      <w:r w:rsidRPr="00F51351">
        <w:rPr>
          <w:rFonts w:cs="Arial"/>
          <w:bCs/>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44EDB" w:rsidRPr="00F51351" w:rsidRDefault="00E44EDB" w:rsidP="00F51351">
      <w:pPr>
        <w:autoSpaceDE w:val="0"/>
        <w:autoSpaceDN w:val="0"/>
        <w:adjustRightInd w:val="0"/>
        <w:ind w:firstLine="709"/>
        <w:rPr>
          <w:rFonts w:cs="Arial"/>
          <w:bCs/>
        </w:rPr>
      </w:pPr>
      <w:r w:rsidRPr="00F51351">
        <w:rPr>
          <w:rFonts w:cs="Arial"/>
          <w:bCs/>
        </w:rPr>
        <w:t>9.3.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Администрацией или собственником (собственниками) помещений в многоквартирном доме.</w:t>
      </w:r>
    </w:p>
    <w:p w:rsidR="00E44EDB" w:rsidRPr="00F51351" w:rsidRDefault="00E44EDB" w:rsidP="00F51351">
      <w:pPr>
        <w:autoSpaceDE w:val="0"/>
        <w:autoSpaceDN w:val="0"/>
        <w:adjustRightInd w:val="0"/>
        <w:ind w:firstLine="709"/>
        <w:rPr>
          <w:rFonts w:cs="Arial"/>
          <w:bCs/>
        </w:rPr>
      </w:pPr>
      <w:r w:rsidRPr="00F51351">
        <w:rPr>
          <w:rFonts w:cs="Arial"/>
          <w:bCs/>
        </w:rPr>
        <w:t>9.4. В случае подготовки Администрацией указанной схемы расположения земельного участка срок такой подготовки должен составлять не более трех месяцев.</w:t>
      </w:r>
    </w:p>
    <w:p w:rsidR="00F51351" w:rsidRDefault="00E44EDB" w:rsidP="00F51351">
      <w:pPr>
        <w:autoSpaceDE w:val="0"/>
        <w:autoSpaceDN w:val="0"/>
        <w:adjustRightInd w:val="0"/>
        <w:ind w:firstLine="709"/>
        <w:rPr>
          <w:rFonts w:cs="Arial"/>
          <w:bCs/>
        </w:rPr>
      </w:pPr>
      <w:r w:rsidRPr="00F51351">
        <w:rPr>
          <w:rFonts w:cs="Arial"/>
          <w:bCs/>
        </w:rPr>
        <w:t>9.5.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6223D7" w:rsidRPr="00F51351" w:rsidRDefault="006223D7" w:rsidP="00F51351">
      <w:pPr>
        <w:autoSpaceDE w:val="0"/>
        <w:autoSpaceDN w:val="0"/>
        <w:adjustRightInd w:val="0"/>
        <w:ind w:firstLine="709"/>
        <w:rPr>
          <w:rFonts w:cs="Arial"/>
        </w:rPr>
      </w:pPr>
    </w:p>
    <w:p w:rsidR="00AC2A4E" w:rsidRPr="00F51351" w:rsidRDefault="00AC2A4E" w:rsidP="00F51351">
      <w:pPr>
        <w:pStyle w:val="90"/>
        <w:shd w:val="clear" w:color="auto" w:fill="auto"/>
        <w:tabs>
          <w:tab w:val="left" w:pos="1553"/>
        </w:tabs>
        <w:spacing w:after="0" w:line="240" w:lineRule="auto"/>
        <w:ind w:firstLine="709"/>
        <w:rPr>
          <w:rStyle w:val="91"/>
          <w:rFonts w:ascii="Arial" w:hAnsi="Arial" w:cs="Arial"/>
          <w:sz w:val="24"/>
          <w:szCs w:val="24"/>
        </w:rPr>
      </w:pPr>
      <w:r w:rsidRPr="00F51351">
        <w:rPr>
          <w:rFonts w:cs="Arial"/>
          <w:i w:val="0"/>
          <w:sz w:val="24"/>
          <w:szCs w:val="24"/>
        </w:rPr>
        <w:t>10. Исчерпывающий перечень документов</w:t>
      </w:r>
      <w:r w:rsidRPr="00F51351">
        <w:rPr>
          <w:rStyle w:val="91"/>
          <w:rFonts w:ascii="Arial" w:hAnsi="Arial" w:cs="Arial"/>
          <w:sz w:val="24"/>
          <w:szCs w:val="24"/>
        </w:rPr>
        <w:t xml:space="preserve">, </w:t>
      </w:r>
    </w:p>
    <w:p w:rsidR="00F51351" w:rsidRDefault="00AC2A4E" w:rsidP="00F51351">
      <w:pPr>
        <w:pStyle w:val="90"/>
        <w:shd w:val="clear" w:color="auto" w:fill="auto"/>
        <w:tabs>
          <w:tab w:val="left" w:pos="1553"/>
        </w:tabs>
        <w:spacing w:after="0" w:line="240" w:lineRule="auto"/>
        <w:ind w:firstLine="709"/>
        <w:rPr>
          <w:rFonts w:cs="Arial"/>
          <w:i w:val="0"/>
          <w:sz w:val="24"/>
          <w:szCs w:val="24"/>
        </w:rPr>
      </w:pPr>
      <w:r w:rsidRPr="00F51351">
        <w:rPr>
          <w:rFonts w:cs="Arial"/>
          <w:i w:val="0"/>
          <w:sz w:val="24"/>
          <w:szCs w:val="24"/>
        </w:rPr>
        <w:t>необходимых для предоставления Муниципальной услуги</w:t>
      </w:r>
      <w:r w:rsidRPr="00F51351">
        <w:rPr>
          <w:rStyle w:val="91"/>
          <w:rFonts w:ascii="Arial" w:hAnsi="Arial" w:cs="Arial"/>
          <w:sz w:val="24"/>
          <w:szCs w:val="24"/>
        </w:rPr>
        <w:t xml:space="preserve">, </w:t>
      </w:r>
      <w:r w:rsidRPr="00F51351">
        <w:rPr>
          <w:rFonts w:cs="Arial"/>
          <w:i w:val="0"/>
          <w:sz w:val="24"/>
          <w:szCs w:val="24"/>
        </w:rPr>
        <w:t>которые находятся в распоряжении органов власти</w:t>
      </w:r>
    </w:p>
    <w:p w:rsidR="00AC2A4E" w:rsidRPr="00F51351" w:rsidRDefault="00AC2A4E" w:rsidP="00F51351">
      <w:pPr>
        <w:ind w:firstLine="709"/>
        <w:rPr>
          <w:rFonts w:cs="Arial"/>
        </w:rPr>
      </w:pPr>
      <w:r w:rsidRPr="00F51351">
        <w:rPr>
          <w:rFonts w:cs="Arial"/>
        </w:rPr>
        <w:t>10.1.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в зависимости от основания обращения Заявителя запрашивает:</w:t>
      </w:r>
    </w:p>
    <w:p w:rsidR="00E00F86" w:rsidRPr="00F51351" w:rsidRDefault="00E00F86" w:rsidP="00F51351">
      <w:pPr>
        <w:autoSpaceDE w:val="0"/>
        <w:autoSpaceDN w:val="0"/>
        <w:adjustRightInd w:val="0"/>
        <w:ind w:firstLine="709"/>
        <w:rPr>
          <w:rFonts w:cs="Arial"/>
        </w:rPr>
      </w:pPr>
      <w:r w:rsidRPr="00F51351">
        <w:rPr>
          <w:rFonts w:cs="Arial"/>
        </w:rPr>
        <w:t>10.</w:t>
      </w:r>
      <w:r w:rsidR="00C81D77" w:rsidRPr="00F51351">
        <w:rPr>
          <w:rFonts w:cs="Arial"/>
        </w:rPr>
        <w:t>1</w:t>
      </w:r>
      <w:r w:rsidRPr="00F51351">
        <w:rPr>
          <w:rFonts w:cs="Arial"/>
        </w:rPr>
        <w:t>.1. Выписка из Единого государственного реестра юридических лиц в случае подачи заявления юридическим лицом</w:t>
      </w:r>
      <w:r w:rsidR="00AC2A4E" w:rsidRPr="00F51351">
        <w:rPr>
          <w:rFonts w:cs="Arial"/>
        </w:rPr>
        <w:t xml:space="preserve"> </w:t>
      </w:r>
      <w:r w:rsidR="00C81D77" w:rsidRPr="00F51351">
        <w:rPr>
          <w:rFonts w:cs="Arial"/>
        </w:rPr>
        <w:t>–</w:t>
      </w:r>
      <w:r w:rsidR="00AC2A4E" w:rsidRPr="00F51351">
        <w:rPr>
          <w:rFonts w:cs="Arial"/>
        </w:rPr>
        <w:t xml:space="preserve"> запраш</w:t>
      </w:r>
      <w:r w:rsidR="00C81D77" w:rsidRPr="00F51351">
        <w:rPr>
          <w:rFonts w:cs="Arial"/>
        </w:rPr>
        <w:t>ивается в Федеральной налоговой службе</w:t>
      </w:r>
      <w:r w:rsidRPr="00F51351">
        <w:rPr>
          <w:rFonts w:cs="Arial"/>
        </w:rPr>
        <w:t>;</w:t>
      </w:r>
    </w:p>
    <w:p w:rsidR="00C81D77" w:rsidRPr="00F51351" w:rsidRDefault="00E00F86" w:rsidP="00F51351">
      <w:pPr>
        <w:autoSpaceDE w:val="0"/>
        <w:autoSpaceDN w:val="0"/>
        <w:adjustRightInd w:val="0"/>
        <w:ind w:firstLine="709"/>
        <w:rPr>
          <w:rFonts w:cs="Arial"/>
        </w:rPr>
      </w:pPr>
      <w:r w:rsidRPr="00F51351">
        <w:rPr>
          <w:rFonts w:cs="Arial"/>
        </w:rPr>
        <w:lastRenderedPageBreak/>
        <w:t>10.</w:t>
      </w:r>
      <w:r w:rsidR="00C81D77" w:rsidRPr="00F51351">
        <w:rPr>
          <w:rFonts w:cs="Arial"/>
        </w:rPr>
        <w:t>1.</w:t>
      </w:r>
      <w:r w:rsidRPr="00F51351">
        <w:rPr>
          <w:rFonts w:cs="Arial"/>
        </w:rPr>
        <w:t>2. Выписка из Единого государственного реестра индивидуальных предпринимателей в случае подачи заявления индивидуальным предпринимателем</w:t>
      </w:r>
      <w:r w:rsidR="00C81D77" w:rsidRPr="00F51351">
        <w:rPr>
          <w:rFonts w:cs="Arial"/>
        </w:rPr>
        <w:t xml:space="preserve"> – запрашивается в Федеральной налоговой службе;</w:t>
      </w:r>
    </w:p>
    <w:p w:rsidR="00C81D77" w:rsidRPr="00F51351" w:rsidRDefault="00E00F86" w:rsidP="00F51351">
      <w:pPr>
        <w:autoSpaceDE w:val="0"/>
        <w:autoSpaceDN w:val="0"/>
        <w:adjustRightInd w:val="0"/>
        <w:ind w:firstLine="709"/>
        <w:rPr>
          <w:rFonts w:cs="Arial"/>
        </w:rPr>
      </w:pPr>
      <w:r w:rsidRPr="00F51351">
        <w:rPr>
          <w:rFonts w:cs="Arial"/>
        </w:rPr>
        <w:t>10.</w:t>
      </w:r>
      <w:r w:rsidR="00C81D77" w:rsidRPr="00F51351">
        <w:rPr>
          <w:rFonts w:cs="Arial"/>
        </w:rPr>
        <w:t>1</w:t>
      </w:r>
      <w:r w:rsidRPr="00F51351">
        <w:rPr>
          <w:rFonts w:cs="Arial"/>
        </w:rPr>
        <w:t>.3. Выписка из Единого государственного реестра недвижимости в отношении земельных участков</w:t>
      </w:r>
      <w:r w:rsidR="00C81D77" w:rsidRPr="00F51351">
        <w:rPr>
          <w:rFonts w:cs="Arial"/>
        </w:rPr>
        <w:t xml:space="preserve"> – запрашивается в Федеральной службе государственной регистрации, кадастра и картографии;</w:t>
      </w:r>
    </w:p>
    <w:p w:rsidR="007C0FC9" w:rsidRPr="00F51351" w:rsidRDefault="00E00F86" w:rsidP="00F51351">
      <w:pPr>
        <w:autoSpaceDE w:val="0"/>
        <w:autoSpaceDN w:val="0"/>
        <w:adjustRightInd w:val="0"/>
        <w:ind w:firstLine="709"/>
        <w:rPr>
          <w:rFonts w:cs="Arial"/>
        </w:rPr>
      </w:pPr>
      <w:r w:rsidRPr="00F51351">
        <w:rPr>
          <w:rFonts w:cs="Arial"/>
        </w:rPr>
        <w:t>10.</w:t>
      </w:r>
      <w:r w:rsidR="00C81D77" w:rsidRPr="00F51351">
        <w:rPr>
          <w:rFonts w:cs="Arial"/>
        </w:rPr>
        <w:t>1</w:t>
      </w:r>
      <w:r w:rsidRPr="00F51351">
        <w:rPr>
          <w:rFonts w:cs="Arial"/>
        </w:rPr>
        <w:t xml:space="preserve">.4. Согласование схемы расположения земельного участка </w:t>
      </w:r>
      <w:r w:rsidR="00C81D77" w:rsidRPr="00F51351">
        <w:rPr>
          <w:rFonts w:cs="Arial"/>
        </w:rPr>
        <w:t>– запрашивается в Управлении лесного хозяйства Воронежской области</w:t>
      </w:r>
      <w:r w:rsidR="00F7376C" w:rsidRPr="00F51351">
        <w:rPr>
          <w:rFonts w:cs="Arial"/>
        </w:rPr>
        <w:t xml:space="preserve"> (в случаях, установленных статьей 3.5 Федерального закона от 25.10.2001 № 137-ФЗ «О введении в действие Земельного кодекса Российской Федерации»)</w:t>
      </w:r>
      <w:r w:rsidRPr="00F51351">
        <w:rPr>
          <w:rFonts w:cs="Arial"/>
        </w:rPr>
        <w:t>.</w:t>
      </w:r>
    </w:p>
    <w:p w:rsidR="00C81D77" w:rsidRPr="00F51351" w:rsidRDefault="00C81D77" w:rsidP="00F51351">
      <w:pPr>
        <w:pStyle w:val="90"/>
        <w:shd w:val="clear" w:color="auto" w:fill="auto"/>
        <w:tabs>
          <w:tab w:val="left" w:pos="1553"/>
        </w:tabs>
        <w:spacing w:after="0" w:line="240" w:lineRule="auto"/>
        <w:ind w:firstLine="709"/>
        <w:rPr>
          <w:rFonts w:cs="Arial"/>
          <w:i w:val="0"/>
          <w:sz w:val="24"/>
          <w:szCs w:val="24"/>
        </w:rPr>
      </w:pPr>
      <w:r w:rsidRPr="00F51351">
        <w:rPr>
          <w:rFonts w:cs="Arial"/>
          <w:i w:val="0"/>
          <w:sz w:val="24"/>
          <w:szCs w:val="24"/>
        </w:rPr>
        <w:t>10.2.</w:t>
      </w:r>
      <w:r w:rsidR="00F51351">
        <w:rPr>
          <w:rFonts w:cs="Arial"/>
          <w:i w:val="0"/>
          <w:sz w:val="24"/>
          <w:szCs w:val="24"/>
        </w:rPr>
        <w:t xml:space="preserve"> </w:t>
      </w:r>
      <w:r w:rsidRPr="00F51351">
        <w:rPr>
          <w:rFonts w:cs="Arial"/>
          <w:i w:val="0"/>
          <w:sz w:val="24"/>
          <w:szCs w:val="24"/>
        </w:rPr>
        <w:t>Запрещается требовать от Заявителя:</w:t>
      </w:r>
    </w:p>
    <w:p w:rsidR="00C81D77" w:rsidRPr="00F51351" w:rsidRDefault="00C81D77" w:rsidP="00F51351">
      <w:pPr>
        <w:autoSpaceDE w:val="0"/>
        <w:autoSpaceDN w:val="0"/>
        <w:adjustRightInd w:val="0"/>
        <w:ind w:firstLine="709"/>
        <w:rPr>
          <w:rFonts w:cs="Arial"/>
          <w:bCs/>
        </w:rPr>
      </w:pPr>
      <w:r w:rsidRPr="00F51351">
        <w:rPr>
          <w:rFonts w:cs="Arial"/>
          <w:bC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F51351">
        <w:rPr>
          <w:rFonts w:cs="Arial"/>
          <w:bCs/>
          <w:iCs/>
        </w:rPr>
        <w:t xml:space="preserve"> Воронежской области</w:t>
      </w:r>
      <w:r w:rsidRPr="00F51351">
        <w:rPr>
          <w:rFonts w:cs="Arial"/>
          <w:bCs/>
        </w:rPr>
        <w:t xml:space="preserve">, муниципальными правовыми актами, регулирующими отношения, возникающие в связи с предоставлением Муниципальной услуги; </w:t>
      </w:r>
    </w:p>
    <w:p w:rsidR="00C81D77" w:rsidRPr="00F51351" w:rsidRDefault="00C81D77" w:rsidP="00F51351">
      <w:pPr>
        <w:autoSpaceDE w:val="0"/>
        <w:autoSpaceDN w:val="0"/>
        <w:adjustRightInd w:val="0"/>
        <w:ind w:firstLine="709"/>
        <w:rPr>
          <w:rFonts w:cs="Arial"/>
          <w:bCs/>
        </w:rPr>
      </w:pPr>
      <w:r w:rsidRPr="00F51351">
        <w:rPr>
          <w:rFonts w:cs="Arial"/>
          <w:bCs/>
        </w:rPr>
        <w:t>- представления документов и информации, которые в соответствии с нормативными правовыми актами Российской Федерации и</w:t>
      </w:r>
      <w:r w:rsidRPr="00F51351">
        <w:rPr>
          <w:rFonts w:cs="Arial"/>
          <w:bCs/>
          <w:iCs/>
        </w:rPr>
        <w:t xml:space="preserve"> Воронежской области</w:t>
      </w:r>
      <w:r w:rsidRPr="00F51351">
        <w:rPr>
          <w:rFonts w:cs="Arial"/>
          <w:bCs/>
        </w:rPr>
        <w:t xml:space="preserve">, муниципальными правовыми актами </w:t>
      </w:r>
      <w:r w:rsidR="00545645" w:rsidRPr="00F51351">
        <w:rPr>
          <w:rFonts w:cs="Arial"/>
          <w:bCs/>
        </w:rPr>
        <w:t xml:space="preserve">Калачеевского района, </w:t>
      </w:r>
      <w:r w:rsidRPr="00F51351">
        <w:rPr>
          <w:rFonts w:cs="Arial"/>
          <w:bCs/>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C81D77" w:rsidRPr="00F51351" w:rsidRDefault="00C81D77" w:rsidP="00F51351">
      <w:pPr>
        <w:autoSpaceDE w:val="0"/>
        <w:autoSpaceDN w:val="0"/>
        <w:adjustRightInd w:val="0"/>
        <w:ind w:firstLine="709"/>
        <w:rPr>
          <w:rFonts w:cs="Arial"/>
          <w:bCs/>
        </w:rPr>
      </w:pPr>
      <w:r w:rsidRPr="00F51351">
        <w:rPr>
          <w:rFonts w:cs="Arial"/>
          <w:bCs/>
        </w:rPr>
        <w:t xml:space="preserve">- </w:t>
      </w:r>
      <w:r w:rsidRPr="00F51351">
        <w:rPr>
          <w:rFonts w:eastAsia="Calibri" w:cs="Arial"/>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C81D77" w:rsidRPr="00F51351" w:rsidRDefault="00C81D77" w:rsidP="00F51351">
      <w:pPr>
        <w:autoSpaceDE w:val="0"/>
        <w:autoSpaceDN w:val="0"/>
        <w:adjustRightInd w:val="0"/>
        <w:ind w:firstLine="709"/>
        <w:rPr>
          <w:rFonts w:eastAsia="Calibri" w:cs="Arial"/>
        </w:rPr>
      </w:pPr>
      <w:r w:rsidRPr="00F51351">
        <w:rPr>
          <w:rFonts w:eastAsia="Calibri"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1D77" w:rsidRPr="00F51351" w:rsidRDefault="00C81D77" w:rsidP="00F51351">
      <w:pPr>
        <w:autoSpaceDE w:val="0"/>
        <w:autoSpaceDN w:val="0"/>
        <w:adjustRightInd w:val="0"/>
        <w:ind w:firstLine="709"/>
        <w:rPr>
          <w:rFonts w:eastAsia="Calibri" w:cs="Arial"/>
        </w:rPr>
      </w:pPr>
      <w:r w:rsidRPr="00F51351">
        <w:rPr>
          <w:rFonts w:eastAsia="Calibri"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1D77" w:rsidRPr="00F51351" w:rsidRDefault="00C81D77" w:rsidP="00F51351">
      <w:pPr>
        <w:autoSpaceDE w:val="0"/>
        <w:autoSpaceDN w:val="0"/>
        <w:adjustRightInd w:val="0"/>
        <w:ind w:firstLine="709"/>
        <w:rPr>
          <w:rFonts w:eastAsia="Calibri" w:cs="Arial"/>
        </w:rPr>
      </w:pPr>
      <w:r w:rsidRPr="00F51351">
        <w:rPr>
          <w:rFonts w:eastAsia="Calibri"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1D77" w:rsidRPr="00F51351" w:rsidRDefault="00C81D77" w:rsidP="00F51351">
      <w:pPr>
        <w:autoSpaceDE w:val="0"/>
        <w:autoSpaceDN w:val="0"/>
        <w:adjustRightInd w:val="0"/>
        <w:ind w:firstLine="709"/>
        <w:rPr>
          <w:rFonts w:eastAsia="Calibri" w:cs="Arial"/>
        </w:rPr>
      </w:pPr>
      <w:r w:rsidRPr="00F51351">
        <w:rPr>
          <w:rFonts w:eastAsia="Calibri" w:cs="Arial"/>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1D77" w:rsidRPr="00F51351" w:rsidRDefault="00C81D77" w:rsidP="00F51351">
      <w:pPr>
        <w:autoSpaceDE w:val="0"/>
        <w:autoSpaceDN w:val="0"/>
        <w:adjustRightInd w:val="0"/>
        <w:ind w:firstLine="709"/>
        <w:rPr>
          <w:rFonts w:eastAsia="Calibri" w:cs="Arial"/>
        </w:rPr>
      </w:pPr>
      <w:r w:rsidRPr="00F51351">
        <w:rPr>
          <w:rFonts w:eastAsia="Calibri" w:cs="Arial"/>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81D77" w:rsidRPr="00F51351" w:rsidRDefault="00C81D77" w:rsidP="00F51351">
      <w:pPr>
        <w:autoSpaceDE w:val="0"/>
        <w:autoSpaceDN w:val="0"/>
        <w:adjustRightInd w:val="0"/>
        <w:ind w:firstLine="709"/>
        <w:rPr>
          <w:rFonts w:cs="Arial"/>
          <w:bCs/>
        </w:rPr>
      </w:pPr>
      <w:r w:rsidRPr="00F51351">
        <w:rPr>
          <w:rFonts w:eastAsia="Calibri" w:cs="Arial"/>
          <w:lang w:eastAsia="en-US"/>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F51351">
        <w:rPr>
          <w:rFonts w:cs="Arial"/>
          <w:bCs/>
        </w:rPr>
        <w:t>.</w:t>
      </w:r>
    </w:p>
    <w:p w:rsidR="00F51351" w:rsidRDefault="00C81D77" w:rsidP="00F51351">
      <w:pPr>
        <w:pStyle w:val="23"/>
        <w:shd w:val="clear" w:color="auto" w:fill="auto"/>
        <w:tabs>
          <w:tab w:val="left" w:pos="1396"/>
        </w:tabs>
        <w:spacing w:before="0" w:after="0" w:line="240" w:lineRule="auto"/>
        <w:ind w:firstLine="709"/>
        <w:rPr>
          <w:rFonts w:cs="Arial"/>
          <w:sz w:val="24"/>
          <w:szCs w:val="24"/>
        </w:rPr>
      </w:pPr>
      <w:r w:rsidRPr="00F51351">
        <w:rPr>
          <w:rFonts w:cs="Arial"/>
          <w:bCs/>
          <w:sz w:val="24"/>
          <w:szCs w:val="24"/>
        </w:rPr>
        <w:t xml:space="preserve">10.3. </w:t>
      </w:r>
      <w:r w:rsidRPr="00F51351">
        <w:rPr>
          <w:rFonts w:cs="Arial"/>
          <w:sz w:val="24"/>
          <w:szCs w:val="24"/>
        </w:rPr>
        <w:t>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51351" w:rsidRDefault="00C81D77" w:rsidP="00F51351">
      <w:pPr>
        <w:pStyle w:val="12"/>
        <w:tabs>
          <w:tab w:val="left" w:pos="1945"/>
        </w:tabs>
        <w:ind w:firstLine="709"/>
        <w:rPr>
          <w:rFonts w:cs="Arial"/>
          <w:sz w:val="24"/>
          <w:szCs w:val="24"/>
        </w:rPr>
      </w:pPr>
      <w:r w:rsidRPr="00F51351">
        <w:rPr>
          <w:rFonts w:cs="Arial"/>
          <w:sz w:val="24"/>
          <w:szCs w:val="24"/>
        </w:rPr>
        <w:t>11. Исчерпывающий перечень оснований для отказа в приеме документов, необходимых для предоставления Муниципальной услуги</w:t>
      </w:r>
    </w:p>
    <w:p w:rsidR="00C81D77" w:rsidRPr="00F51351" w:rsidRDefault="00C81D77" w:rsidP="00F51351">
      <w:pPr>
        <w:pStyle w:val="90"/>
        <w:shd w:val="clear" w:color="auto" w:fill="auto"/>
        <w:tabs>
          <w:tab w:val="left" w:pos="1437"/>
        </w:tabs>
        <w:spacing w:after="0" w:line="240" w:lineRule="auto"/>
        <w:ind w:firstLine="709"/>
        <w:rPr>
          <w:rFonts w:cs="Arial"/>
          <w:bCs/>
          <w:i w:val="0"/>
          <w:sz w:val="24"/>
          <w:szCs w:val="24"/>
        </w:rPr>
      </w:pPr>
      <w:r w:rsidRPr="00F51351">
        <w:rPr>
          <w:rFonts w:cs="Arial"/>
          <w:bCs/>
          <w:i w:val="0"/>
          <w:sz w:val="24"/>
          <w:szCs w:val="24"/>
        </w:rPr>
        <w:t xml:space="preserve">11.1. Исчерпывающий перечень оснований для отказа в приеме документов, необходимых для предоставления Муниципальной услуги являются: </w:t>
      </w:r>
    </w:p>
    <w:p w:rsidR="00C81D77" w:rsidRPr="00F51351" w:rsidRDefault="00C81D77" w:rsidP="00F51351">
      <w:pPr>
        <w:pStyle w:val="90"/>
        <w:shd w:val="clear" w:color="auto" w:fill="auto"/>
        <w:tabs>
          <w:tab w:val="left" w:pos="1437"/>
        </w:tabs>
        <w:spacing w:after="0" w:line="240" w:lineRule="auto"/>
        <w:ind w:firstLine="709"/>
        <w:rPr>
          <w:rFonts w:cs="Arial"/>
          <w:i w:val="0"/>
          <w:sz w:val="24"/>
          <w:szCs w:val="24"/>
        </w:rPr>
      </w:pPr>
      <w:r w:rsidRPr="00F51351">
        <w:rPr>
          <w:rFonts w:cs="Arial"/>
          <w:bCs/>
          <w:i w:val="0"/>
          <w:sz w:val="24"/>
          <w:szCs w:val="24"/>
        </w:rPr>
        <w:t>11.1.1. Заявление подано в орган местного самоуправления, в полномочия которого не входит предоставление Муниципальной услуги;</w:t>
      </w:r>
    </w:p>
    <w:p w:rsidR="00C81D77" w:rsidRPr="00F51351" w:rsidRDefault="00C81D77" w:rsidP="00F51351">
      <w:pPr>
        <w:autoSpaceDE w:val="0"/>
        <w:autoSpaceDN w:val="0"/>
        <w:adjustRightInd w:val="0"/>
        <w:ind w:firstLine="709"/>
        <w:rPr>
          <w:rFonts w:cs="Arial"/>
          <w:bCs/>
        </w:rPr>
      </w:pPr>
      <w:r w:rsidRPr="00F51351">
        <w:rPr>
          <w:rFonts w:cs="Arial"/>
          <w:bCs/>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81D77" w:rsidRPr="00F51351" w:rsidRDefault="00C81D77" w:rsidP="00F51351">
      <w:pPr>
        <w:autoSpaceDE w:val="0"/>
        <w:autoSpaceDN w:val="0"/>
        <w:adjustRightInd w:val="0"/>
        <w:ind w:firstLine="709"/>
        <w:rPr>
          <w:rFonts w:cs="Arial"/>
          <w:bCs/>
        </w:rPr>
      </w:pPr>
      <w:r w:rsidRPr="00F51351">
        <w:rPr>
          <w:rFonts w:cs="Arial"/>
          <w:bCs/>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81D77" w:rsidRPr="00F51351" w:rsidRDefault="00C81D77" w:rsidP="00F51351">
      <w:pPr>
        <w:autoSpaceDE w:val="0"/>
        <w:autoSpaceDN w:val="0"/>
        <w:adjustRightInd w:val="0"/>
        <w:ind w:firstLine="709"/>
        <w:rPr>
          <w:rFonts w:cs="Arial"/>
          <w:bCs/>
        </w:rPr>
      </w:pPr>
      <w:r w:rsidRPr="00F51351">
        <w:rPr>
          <w:rFonts w:cs="Arial"/>
          <w:bCs/>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81D77" w:rsidRPr="00F51351" w:rsidRDefault="00C81D77" w:rsidP="00F51351">
      <w:pPr>
        <w:autoSpaceDE w:val="0"/>
        <w:autoSpaceDN w:val="0"/>
        <w:adjustRightInd w:val="0"/>
        <w:ind w:firstLine="709"/>
        <w:rPr>
          <w:rFonts w:cs="Arial"/>
          <w:bCs/>
        </w:rPr>
      </w:pPr>
      <w:r w:rsidRPr="00F51351">
        <w:rPr>
          <w:rFonts w:cs="Arial"/>
          <w:bCs/>
        </w:rPr>
        <w:lastRenderedPageBreak/>
        <w:t>11.1.5. Неполное заполнение полей в форме заявления, в том числе в интерактивной форме заявления на ЕПГУ, РПГУ;</w:t>
      </w:r>
    </w:p>
    <w:p w:rsidR="00C81D77" w:rsidRPr="00F51351" w:rsidRDefault="00C81D77" w:rsidP="00F51351">
      <w:pPr>
        <w:autoSpaceDE w:val="0"/>
        <w:autoSpaceDN w:val="0"/>
        <w:adjustRightInd w:val="0"/>
        <w:ind w:firstLine="709"/>
        <w:rPr>
          <w:rFonts w:cs="Arial"/>
          <w:bCs/>
        </w:rPr>
      </w:pPr>
      <w:r w:rsidRPr="00F51351">
        <w:rPr>
          <w:rFonts w:cs="Arial"/>
          <w:bCs/>
        </w:rPr>
        <w:t>11.1.6. Заявление подано лицом, не имеющим полномочий представлять интересы Заявителя.</w:t>
      </w:r>
    </w:p>
    <w:p w:rsidR="00C81D77" w:rsidRPr="00F51351" w:rsidRDefault="00C81D77" w:rsidP="00F51351">
      <w:pPr>
        <w:autoSpaceDE w:val="0"/>
        <w:autoSpaceDN w:val="0"/>
        <w:adjustRightInd w:val="0"/>
        <w:ind w:firstLine="709"/>
        <w:rPr>
          <w:rFonts w:cs="Arial"/>
          <w:bCs/>
        </w:rPr>
      </w:pPr>
      <w:r w:rsidRPr="00F51351">
        <w:rPr>
          <w:rFonts w:cs="Arial"/>
          <w:bCs/>
        </w:rPr>
        <w:t xml:space="preserve">11.1.7. Несоблюдение установленных статьей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 </w:t>
      </w:r>
    </w:p>
    <w:p w:rsidR="00C81D77" w:rsidRPr="00F51351" w:rsidRDefault="00C81D77" w:rsidP="00F51351">
      <w:pPr>
        <w:autoSpaceDE w:val="0"/>
        <w:autoSpaceDN w:val="0"/>
        <w:adjustRightInd w:val="0"/>
        <w:ind w:firstLine="709"/>
        <w:rPr>
          <w:rFonts w:cs="Arial"/>
          <w:bCs/>
        </w:rPr>
      </w:pPr>
      <w:r w:rsidRPr="00F51351">
        <w:rPr>
          <w:rFonts w:cs="Arial"/>
          <w:bCs/>
        </w:rPr>
        <w:t>11.2. Решение об отказе в приеме документов по основаниям, указанным в пункте 11.1., оформляется по форме согласно Приложению № 4 к настоящему Административному регламенту.</w:t>
      </w:r>
    </w:p>
    <w:p w:rsidR="00C81D77" w:rsidRPr="00F51351" w:rsidRDefault="00C81D77" w:rsidP="00F51351">
      <w:pPr>
        <w:autoSpaceDE w:val="0"/>
        <w:autoSpaceDN w:val="0"/>
        <w:adjustRightInd w:val="0"/>
        <w:ind w:firstLine="709"/>
        <w:rPr>
          <w:rFonts w:cs="Arial"/>
          <w:bCs/>
        </w:rPr>
      </w:pPr>
      <w:r w:rsidRPr="00F51351">
        <w:rPr>
          <w:rFonts w:cs="Arial"/>
          <w:bCs/>
        </w:rPr>
        <w:t>11.3.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для, следующего за днем получения заявления, либо выдается в день личного обращения в многофункциональный центр или в Администрацию.</w:t>
      </w:r>
    </w:p>
    <w:p w:rsidR="00F51351" w:rsidRDefault="00C81D77" w:rsidP="00F51351">
      <w:pPr>
        <w:autoSpaceDE w:val="0"/>
        <w:autoSpaceDN w:val="0"/>
        <w:adjustRightInd w:val="0"/>
        <w:ind w:firstLine="709"/>
        <w:rPr>
          <w:rFonts w:cs="Arial"/>
          <w:bCs/>
        </w:rPr>
      </w:pPr>
      <w:r w:rsidRPr="00F51351">
        <w:rPr>
          <w:rFonts w:cs="Arial"/>
          <w:bCs/>
        </w:rPr>
        <w:t>11.4. Отказ в приеме документов не препятствует повторному обращению Заявителя за получением Муниципальной услуги.</w:t>
      </w:r>
    </w:p>
    <w:p w:rsidR="00F51351" w:rsidRDefault="00600835" w:rsidP="00F51351">
      <w:pPr>
        <w:pStyle w:val="90"/>
        <w:numPr>
          <w:ilvl w:val="0"/>
          <w:numId w:val="8"/>
        </w:numPr>
        <w:shd w:val="clear" w:color="auto" w:fill="auto"/>
        <w:tabs>
          <w:tab w:val="left" w:pos="567"/>
        </w:tabs>
        <w:spacing w:after="0" w:line="240" w:lineRule="auto"/>
        <w:ind w:left="0" w:firstLine="709"/>
        <w:rPr>
          <w:rFonts w:cs="Arial"/>
          <w:i w:val="0"/>
          <w:sz w:val="24"/>
          <w:szCs w:val="24"/>
        </w:rPr>
      </w:pPr>
      <w:r w:rsidRPr="00F51351">
        <w:rPr>
          <w:rFonts w:cs="Arial"/>
          <w:i w:val="0"/>
          <w:sz w:val="24"/>
          <w:szCs w:val="24"/>
        </w:rPr>
        <w:t>Исчерпывающий перечень оснований для приостановления или отказа в предоставлении Муниципальной услуги</w:t>
      </w:r>
    </w:p>
    <w:p w:rsidR="00DA2D03" w:rsidRPr="00F51351" w:rsidRDefault="000E63CF" w:rsidP="00F51351">
      <w:pPr>
        <w:pStyle w:val="90"/>
        <w:shd w:val="clear" w:color="auto" w:fill="auto"/>
        <w:tabs>
          <w:tab w:val="left" w:pos="1428"/>
        </w:tabs>
        <w:spacing w:after="0" w:line="240" w:lineRule="auto"/>
        <w:ind w:firstLine="709"/>
        <w:rPr>
          <w:rFonts w:cs="Arial"/>
          <w:i w:val="0"/>
          <w:sz w:val="24"/>
          <w:szCs w:val="24"/>
        </w:rPr>
      </w:pPr>
      <w:r w:rsidRPr="00F51351">
        <w:rPr>
          <w:rFonts w:cs="Arial"/>
          <w:i w:val="0"/>
          <w:sz w:val="24"/>
          <w:szCs w:val="24"/>
        </w:rPr>
        <w:t>12.1</w:t>
      </w:r>
      <w:r w:rsidR="00C61F64" w:rsidRPr="00F51351">
        <w:rPr>
          <w:rFonts w:cs="Arial"/>
          <w:i w:val="0"/>
          <w:sz w:val="24"/>
          <w:szCs w:val="24"/>
        </w:rPr>
        <w:t xml:space="preserve">. Оснований для приостановления предоставления Муниципальной услуги </w:t>
      </w:r>
      <w:r w:rsidR="00D47D9C" w:rsidRPr="00F51351">
        <w:rPr>
          <w:rFonts w:cs="Arial"/>
          <w:i w:val="0"/>
          <w:sz w:val="24"/>
          <w:szCs w:val="24"/>
        </w:rPr>
        <w:t xml:space="preserve">законодательством Российской Федерации </w:t>
      </w:r>
      <w:r w:rsidR="00C61F64" w:rsidRPr="00F51351">
        <w:rPr>
          <w:rFonts w:cs="Arial"/>
          <w:i w:val="0"/>
          <w:sz w:val="24"/>
          <w:szCs w:val="24"/>
        </w:rPr>
        <w:t>не предусмотрено.</w:t>
      </w:r>
    </w:p>
    <w:p w:rsidR="004F6D5E" w:rsidRPr="00F51351" w:rsidRDefault="000E63CF" w:rsidP="00F51351">
      <w:pPr>
        <w:autoSpaceDE w:val="0"/>
        <w:autoSpaceDN w:val="0"/>
        <w:adjustRightInd w:val="0"/>
        <w:ind w:firstLine="709"/>
        <w:rPr>
          <w:rFonts w:cs="Arial"/>
          <w:bCs/>
        </w:rPr>
      </w:pPr>
      <w:r w:rsidRPr="00F51351">
        <w:rPr>
          <w:rFonts w:cs="Arial"/>
          <w:bCs/>
        </w:rPr>
        <w:t>12.2</w:t>
      </w:r>
      <w:r w:rsidR="00600835" w:rsidRPr="00F51351">
        <w:rPr>
          <w:rFonts w:cs="Arial"/>
          <w:bCs/>
        </w:rPr>
        <w:t xml:space="preserve">. </w:t>
      </w:r>
      <w:r w:rsidR="001D19E1" w:rsidRPr="00F51351">
        <w:rPr>
          <w:rFonts w:cs="Arial"/>
          <w:bCs/>
        </w:rPr>
        <w:t>Основаниями для отказа в предоставлении Муниципальной услуги являются:</w:t>
      </w:r>
    </w:p>
    <w:p w:rsidR="00C81D77" w:rsidRPr="00F51351" w:rsidRDefault="00C81D77" w:rsidP="00F51351">
      <w:pPr>
        <w:autoSpaceDE w:val="0"/>
        <w:autoSpaceDN w:val="0"/>
        <w:adjustRightInd w:val="0"/>
        <w:ind w:firstLine="709"/>
        <w:rPr>
          <w:rFonts w:cs="Arial"/>
        </w:rPr>
      </w:pPr>
      <w:r w:rsidRPr="00F51351">
        <w:rPr>
          <w:rFonts w:cs="Arial"/>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w:t>
      </w:r>
      <w:r w:rsidR="007673F5" w:rsidRPr="00F51351">
        <w:rPr>
          <w:rFonts w:cs="Arial"/>
        </w:rPr>
        <w:t>11.10 Земельного кодекса РФ</w:t>
      </w:r>
      <w:r w:rsidRPr="00F51351">
        <w:rPr>
          <w:rFonts w:cs="Arial"/>
        </w:rPr>
        <w:t>;</w:t>
      </w:r>
    </w:p>
    <w:p w:rsidR="00C81D77" w:rsidRPr="00F51351" w:rsidRDefault="00C81D77" w:rsidP="00F51351">
      <w:pPr>
        <w:autoSpaceDE w:val="0"/>
        <w:autoSpaceDN w:val="0"/>
        <w:adjustRightInd w:val="0"/>
        <w:ind w:firstLine="709"/>
        <w:rPr>
          <w:rFonts w:cs="Arial"/>
        </w:rPr>
      </w:pPr>
      <w:r w:rsidRPr="00F51351">
        <w:rPr>
          <w:rFonts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81D77" w:rsidRPr="00F51351" w:rsidRDefault="00C81D77" w:rsidP="00F51351">
      <w:pPr>
        <w:autoSpaceDE w:val="0"/>
        <w:autoSpaceDN w:val="0"/>
        <w:adjustRightInd w:val="0"/>
        <w:ind w:firstLine="709"/>
        <w:rPr>
          <w:rFonts w:cs="Arial"/>
        </w:rPr>
      </w:pPr>
      <w:r w:rsidRPr="00F51351">
        <w:rPr>
          <w:rFonts w:cs="Arial"/>
        </w:rPr>
        <w:t xml:space="preserve">3) разработка схемы расположения земельного участка с нарушением предусмотренных статьей 11.9 </w:t>
      </w:r>
      <w:r w:rsidR="007673F5" w:rsidRPr="00F51351">
        <w:rPr>
          <w:rFonts w:cs="Arial"/>
        </w:rPr>
        <w:t xml:space="preserve">Земельного кодекса РФ </w:t>
      </w:r>
      <w:r w:rsidRPr="00F51351">
        <w:rPr>
          <w:rFonts w:cs="Arial"/>
        </w:rPr>
        <w:t>требований к образуемым земельным участкам;</w:t>
      </w:r>
    </w:p>
    <w:p w:rsidR="00C81D77" w:rsidRPr="00F51351" w:rsidRDefault="00C81D77" w:rsidP="00F51351">
      <w:pPr>
        <w:autoSpaceDE w:val="0"/>
        <w:autoSpaceDN w:val="0"/>
        <w:adjustRightInd w:val="0"/>
        <w:ind w:firstLine="709"/>
        <w:rPr>
          <w:rFonts w:cs="Arial"/>
        </w:rPr>
      </w:pPr>
      <w:r w:rsidRPr="00F51351">
        <w:rPr>
          <w:rFonts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81D77" w:rsidRPr="00F51351" w:rsidRDefault="00C81D77" w:rsidP="00F51351">
      <w:pPr>
        <w:autoSpaceDE w:val="0"/>
        <w:autoSpaceDN w:val="0"/>
        <w:adjustRightInd w:val="0"/>
        <w:ind w:firstLine="709"/>
        <w:rPr>
          <w:rFonts w:cs="Arial"/>
        </w:rPr>
      </w:pPr>
      <w:r w:rsidRPr="00F51351">
        <w:rPr>
          <w:rFonts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81D77" w:rsidRPr="00F51351" w:rsidRDefault="00C81D77" w:rsidP="00F51351">
      <w:pPr>
        <w:autoSpaceDE w:val="0"/>
        <w:autoSpaceDN w:val="0"/>
        <w:adjustRightInd w:val="0"/>
        <w:ind w:firstLine="709"/>
        <w:rPr>
          <w:rFonts w:cs="Arial"/>
        </w:rPr>
      </w:pPr>
      <w:r w:rsidRPr="00F51351">
        <w:rPr>
          <w:rFonts w:cs="Arial"/>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246C0" w:rsidRPr="00F51351" w:rsidRDefault="002246C0" w:rsidP="00F51351">
      <w:pPr>
        <w:ind w:firstLine="709"/>
        <w:rPr>
          <w:rFonts w:cs="Arial"/>
        </w:rPr>
      </w:pPr>
      <w:r w:rsidRPr="00F51351">
        <w:rPr>
          <w:rFonts w:cs="Arial"/>
        </w:rPr>
        <w:lastRenderedPageBreak/>
        <w:t xml:space="preserve">12.3. Основанием для отказа в исправлении допущенных опечаток и (или) ошибок в выданных документах является отсутствие опечаток и (или) ошибок. </w:t>
      </w:r>
    </w:p>
    <w:p w:rsidR="00F51351" w:rsidRDefault="002246C0" w:rsidP="00F51351">
      <w:pPr>
        <w:ind w:firstLine="709"/>
        <w:rPr>
          <w:rFonts w:cs="Arial"/>
        </w:rPr>
      </w:pPr>
      <w:r w:rsidRPr="00F51351">
        <w:rPr>
          <w:rFonts w:cs="Arial"/>
        </w:rPr>
        <w:t xml:space="preserve">12.4. Основанием для отказа в выдаче дубликата документа является обращение лица, не являющегося Заявителем (его представителем). </w:t>
      </w:r>
    </w:p>
    <w:p w:rsidR="001731E4" w:rsidRPr="00F51351" w:rsidRDefault="001731E4" w:rsidP="00F51351">
      <w:pPr>
        <w:autoSpaceDE w:val="0"/>
        <w:autoSpaceDN w:val="0"/>
        <w:adjustRightInd w:val="0"/>
        <w:ind w:firstLine="709"/>
        <w:rPr>
          <w:rFonts w:cs="Arial"/>
        </w:rPr>
      </w:pPr>
    </w:p>
    <w:p w:rsidR="00F51351" w:rsidRDefault="00600835" w:rsidP="00F51351">
      <w:pPr>
        <w:autoSpaceDE w:val="0"/>
        <w:autoSpaceDN w:val="0"/>
        <w:adjustRightInd w:val="0"/>
        <w:ind w:firstLine="709"/>
        <w:rPr>
          <w:rFonts w:cs="Arial"/>
        </w:rPr>
      </w:pPr>
      <w:r w:rsidRPr="00F51351">
        <w:rPr>
          <w:rFonts w:cs="Arial"/>
          <w:bCs/>
        </w:rPr>
        <w:t>1</w:t>
      </w:r>
      <w:r w:rsidR="000E5DDF" w:rsidRPr="00F51351">
        <w:rPr>
          <w:rFonts w:cs="Arial"/>
          <w:bCs/>
        </w:rPr>
        <w:t>3</w:t>
      </w:r>
      <w:r w:rsidRPr="00F51351">
        <w:rPr>
          <w:rFonts w:cs="Arial"/>
          <w:bCs/>
        </w:rPr>
        <w:t>.</w:t>
      </w:r>
      <w:r w:rsidR="0063746C" w:rsidRPr="00F51351">
        <w:rPr>
          <w:rFonts w:cs="Arial"/>
        </w:rPr>
        <w:t>Размер платы, взимаемой с Заявителя при предоставлении Муниципальной услуги и способы ее взимания</w:t>
      </w:r>
    </w:p>
    <w:p w:rsidR="00F51351" w:rsidRDefault="00600835" w:rsidP="00F51351">
      <w:pPr>
        <w:autoSpaceDE w:val="0"/>
        <w:autoSpaceDN w:val="0"/>
        <w:adjustRightInd w:val="0"/>
        <w:ind w:firstLine="709"/>
        <w:rPr>
          <w:rFonts w:cs="Arial"/>
          <w:bCs/>
        </w:rPr>
      </w:pPr>
      <w:r w:rsidRPr="00F51351">
        <w:rPr>
          <w:rFonts w:cs="Arial"/>
          <w:bCs/>
        </w:rPr>
        <w:t>Муниципальная услуга предоставляется бесплатно.</w:t>
      </w:r>
    </w:p>
    <w:p w:rsidR="00F51351" w:rsidRDefault="007673F5" w:rsidP="00F51351">
      <w:pPr>
        <w:numPr>
          <w:ilvl w:val="0"/>
          <w:numId w:val="6"/>
        </w:numPr>
        <w:autoSpaceDE w:val="0"/>
        <w:autoSpaceDN w:val="0"/>
        <w:adjustRightInd w:val="0"/>
        <w:ind w:left="0" w:firstLine="709"/>
        <w:rPr>
          <w:rFonts w:cs="Arial"/>
          <w:bCs/>
        </w:rPr>
      </w:pPr>
      <w:r w:rsidRPr="00F51351">
        <w:rPr>
          <w:rFonts w:cs="Arial"/>
          <w:bCs/>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F51351" w:rsidRDefault="007673F5" w:rsidP="00F51351">
      <w:pPr>
        <w:autoSpaceDE w:val="0"/>
        <w:autoSpaceDN w:val="0"/>
        <w:adjustRightInd w:val="0"/>
        <w:ind w:firstLine="709"/>
        <w:rPr>
          <w:rFonts w:cs="Arial"/>
          <w:bCs/>
        </w:rPr>
      </w:pPr>
      <w:r w:rsidRPr="00F51351">
        <w:rPr>
          <w:rFonts w:cs="Arial"/>
          <w:bC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7673F5" w:rsidRPr="00F51351" w:rsidRDefault="007673F5" w:rsidP="00F51351">
      <w:pPr>
        <w:numPr>
          <w:ilvl w:val="0"/>
          <w:numId w:val="6"/>
        </w:numPr>
        <w:autoSpaceDE w:val="0"/>
        <w:autoSpaceDN w:val="0"/>
        <w:adjustRightInd w:val="0"/>
        <w:ind w:left="0" w:firstLine="709"/>
        <w:rPr>
          <w:rFonts w:cs="Arial"/>
          <w:bCs/>
        </w:rPr>
      </w:pPr>
      <w:r w:rsidRPr="00F51351">
        <w:rPr>
          <w:rFonts w:cs="Arial"/>
          <w:bCs/>
        </w:rPr>
        <w:t xml:space="preserve"> Срок регистрации запроса Заявителя о предоставлении </w:t>
      </w:r>
    </w:p>
    <w:p w:rsidR="00F51351" w:rsidRDefault="00F51351" w:rsidP="00F51351">
      <w:pPr>
        <w:autoSpaceDE w:val="0"/>
        <w:autoSpaceDN w:val="0"/>
        <w:adjustRightInd w:val="0"/>
        <w:ind w:firstLine="709"/>
        <w:rPr>
          <w:rFonts w:cs="Arial"/>
          <w:bCs/>
        </w:rPr>
      </w:pPr>
      <w:r>
        <w:rPr>
          <w:rFonts w:cs="Arial"/>
          <w:bCs/>
        </w:rPr>
        <w:t xml:space="preserve"> </w:t>
      </w:r>
      <w:r w:rsidR="007673F5" w:rsidRPr="00F51351">
        <w:rPr>
          <w:rFonts w:cs="Arial"/>
          <w:bCs/>
        </w:rPr>
        <w:t>Муниципальной услуги</w:t>
      </w:r>
    </w:p>
    <w:p w:rsidR="007673F5" w:rsidRPr="00F51351" w:rsidRDefault="007673F5" w:rsidP="00F51351">
      <w:pPr>
        <w:pStyle w:val="23"/>
        <w:numPr>
          <w:ilvl w:val="1"/>
          <w:numId w:val="6"/>
        </w:numPr>
        <w:shd w:val="clear" w:color="auto" w:fill="auto"/>
        <w:tabs>
          <w:tab w:val="left" w:pos="1276"/>
        </w:tabs>
        <w:spacing w:before="0" w:after="0" w:line="240" w:lineRule="auto"/>
        <w:ind w:left="0" w:firstLine="709"/>
        <w:rPr>
          <w:rFonts w:cs="Arial"/>
          <w:sz w:val="24"/>
          <w:szCs w:val="24"/>
        </w:rPr>
      </w:pPr>
      <w:r w:rsidRPr="00F51351">
        <w:rPr>
          <w:rFonts w:cs="Arial"/>
          <w:sz w:val="24"/>
          <w:szCs w:val="24"/>
        </w:rPr>
        <w:t xml:space="preserve">Запрос Заявителя о предоставлении Муниципальной услуги подлежит регистрации в день его поступления. </w:t>
      </w:r>
    </w:p>
    <w:p w:rsidR="00F51351" w:rsidRDefault="007673F5" w:rsidP="00F51351">
      <w:pPr>
        <w:pStyle w:val="23"/>
        <w:numPr>
          <w:ilvl w:val="1"/>
          <w:numId w:val="6"/>
        </w:numPr>
        <w:shd w:val="clear" w:color="auto" w:fill="auto"/>
        <w:tabs>
          <w:tab w:val="left" w:pos="1276"/>
        </w:tabs>
        <w:spacing w:before="0" w:after="0" w:line="240" w:lineRule="auto"/>
        <w:ind w:left="0" w:firstLine="709"/>
        <w:rPr>
          <w:rFonts w:cs="Arial"/>
          <w:spacing w:val="0"/>
          <w:sz w:val="24"/>
          <w:szCs w:val="24"/>
        </w:rPr>
      </w:pPr>
      <w:r w:rsidRPr="00F51351">
        <w:rPr>
          <w:rFonts w:cs="Arial"/>
          <w:spacing w:val="0"/>
          <w:sz w:val="24"/>
          <w:szCs w:val="24"/>
        </w:rPr>
        <w:t>В случае поступления заявлени</w:t>
      </w:r>
      <w:r w:rsidR="00071E4B" w:rsidRPr="00F51351">
        <w:rPr>
          <w:rFonts w:cs="Arial"/>
          <w:spacing w:val="0"/>
          <w:sz w:val="24"/>
          <w:szCs w:val="24"/>
        </w:rPr>
        <w:t>я в выходной (праздничный) день</w:t>
      </w:r>
      <w:r w:rsidRPr="00F51351">
        <w:rPr>
          <w:rFonts w:cs="Arial"/>
          <w:spacing w:val="0"/>
          <w:sz w:val="24"/>
          <w:szCs w:val="24"/>
        </w:rPr>
        <w:t xml:space="preserve"> его регистрация осуществляется </w:t>
      </w:r>
      <w:r w:rsidR="00071E4B" w:rsidRPr="00F51351">
        <w:rPr>
          <w:rFonts w:cs="Arial"/>
          <w:spacing w:val="0"/>
          <w:sz w:val="24"/>
          <w:szCs w:val="24"/>
        </w:rPr>
        <w:t>в первый следующий за ним рабочий день</w:t>
      </w:r>
      <w:r w:rsidRPr="00F51351">
        <w:rPr>
          <w:rFonts w:cs="Arial"/>
          <w:spacing w:val="0"/>
          <w:sz w:val="24"/>
          <w:szCs w:val="24"/>
        </w:rPr>
        <w:t xml:space="preserve">. </w:t>
      </w:r>
    </w:p>
    <w:p w:rsidR="00F51351" w:rsidRDefault="007673F5" w:rsidP="00F51351">
      <w:pPr>
        <w:numPr>
          <w:ilvl w:val="0"/>
          <w:numId w:val="6"/>
        </w:numPr>
        <w:ind w:left="0" w:firstLine="709"/>
        <w:rPr>
          <w:rFonts w:cs="Arial"/>
          <w:iCs/>
          <w:spacing w:val="1"/>
          <w:lang w:eastAsia="en-US"/>
        </w:rPr>
      </w:pPr>
      <w:r w:rsidRPr="00F51351">
        <w:rPr>
          <w:rFonts w:cs="Arial"/>
          <w:iCs/>
          <w:spacing w:val="1"/>
          <w:lang w:eastAsia="en-US"/>
        </w:rPr>
        <w:t xml:space="preserve"> Требования к помещениям, в которых предоставляется Муниципальная услуга</w:t>
      </w:r>
    </w:p>
    <w:p w:rsidR="007673F5" w:rsidRPr="00F51351" w:rsidRDefault="007673F5" w:rsidP="00F51351">
      <w:pPr>
        <w:ind w:firstLine="709"/>
        <w:rPr>
          <w:rFonts w:cs="Arial"/>
          <w:iCs/>
          <w:spacing w:val="1"/>
          <w:lang w:eastAsia="en-US"/>
        </w:rPr>
      </w:pPr>
      <w:r w:rsidRPr="00F51351">
        <w:rPr>
          <w:rFonts w:cs="Arial"/>
        </w:rPr>
        <w:t xml:space="preserve">16.1. Местоположение административных зданий, в которых осуществляется прием </w:t>
      </w:r>
      <w:r w:rsidRPr="00F51351">
        <w:rPr>
          <w:rFonts w:cs="Arial"/>
          <w:bCs/>
        </w:rPr>
        <w:t>заявлений</w:t>
      </w:r>
      <w:r w:rsidRPr="00F51351">
        <w:rPr>
          <w:rFonts w:cs="Arial"/>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73F5" w:rsidRPr="00F51351" w:rsidRDefault="007673F5" w:rsidP="00F51351">
      <w:pPr>
        <w:tabs>
          <w:tab w:val="left" w:pos="567"/>
        </w:tabs>
        <w:ind w:firstLine="709"/>
        <w:contextualSpacing/>
        <w:rPr>
          <w:rFonts w:cs="Arial"/>
        </w:rPr>
      </w:pPr>
      <w:r w:rsidRPr="00F51351">
        <w:rPr>
          <w:rFonts w:cs="Arial"/>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7673F5" w:rsidRPr="00F51351" w:rsidRDefault="007673F5" w:rsidP="00F51351">
      <w:pPr>
        <w:tabs>
          <w:tab w:val="left" w:pos="567"/>
        </w:tabs>
        <w:ind w:firstLine="709"/>
        <w:contextualSpacing/>
        <w:rPr>
          <w:rFonts w:cs="Arial"/>
        </w:rPr>
      </w:pPr>
      <w:r w:rsidRPr="00F51351">
        <w:rPr>
          <w:rFonts w:cs="Arial"/>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673F5" w:rsidRPr="00F51351" w:rsidRDefault="007673F5" w:rsidP="00F51351">
      <w:pPr>
        <w:autoSpaceDE w:val="0"/>
        <w:autoSpaceDN w:val="0"/>
        <w:adjustRightInd w:val="0"/>
        <w:ind w:firstLine="709"/>
        <w:rPr>
          <w:rFonts w:cs="Arial"/>
        </w:rPr>
      </w:pPr>
      <w:r w:rsidRPr="00F51351">
        <w:rPr>
          <w:rFonts w:cs="Arial"/>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w:t>
      </w:r>
      <w:r w:rsidR="00F51351">
        <w:rPr>
          <w:rFonts w:cs="Arial"/>
        </w:rPr>
        <w:t xml:space="preserve"> </w:t>
      </w:r>
      <w:r w:rsidRPr="00F51351">
        <w:rPr>
          <w:rFonts w:cs="Arial"/>
        </w:rPr>
        <w:t>предоставляется Муниципальная услуга, оборудуются пандусами, поручнями, тактильными (контрастными) предупреждающими элементами, иными специальными</w:t>
      </w:r>
      <w:r w:rsidR="00F51351">
        <w:rPr>
          <w:rFonts w:cs="Arial"/>
        </w:rPr>
        <w:t xml:space="preserve"> </w:t>
      </w:r>
      <w:r w:rsidRPr="00F51351">
        <w:rPr>
          <w:rFonts w:cs="Arial"/>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673F5" w:rsidRPr="00F51351" w:rsidRDefault="007673F5" w:rsidP="00F51351">
      <w:pPr>
        <w:autoSpaceDE w:val="0"/>
        <w:autoSpaceDN w:val="0"/>
        <w:adjustRightInd w:val="0"/>
        <w:ind w:firstLine="709"/>
        <w:rPr>
          <w:rFonts w:cs="Arial"/>
        </w:rPr>
      </w:pPr>
      <w:r w:rsidRPr="00F51351">
        <w:rPr>
          <w:rFonts w:cs="Arial"/>
        </w:rPr>
        <w:lastRenderedPageBreak/>
        <w:t>16.5. Центральный вход в здание Администрации должен быть оборудован информационной табличкой (вывеской), содержащей информацию:</w:t>
      </w:r>
    </w:p>
    <w:p w:rsidR="007673F5" w:rsidRPr="00F51351" w:rsidRDefault="007673F5" w:rsidP="00F51351">
      <w:pPr>
        <w:tabs>
          <w:tab w:val="left" w:pos="567"/>
          <w:tab w:val="left" w:pos="1134"/>
        </w:tabs>
        <w:ind w:firstLine="709"/>
        <w:contextualSpacing/>
        <w:rPr>
          <w:rFonts w:cs="Arial"/>
        </w:rPr>
      </w:pPr>
      <w:r w:rsidRPr="00F51351">
        <w:rPr>
          <w:rFonts w:cs="Arial"/>
        </w:rPr>
        <w:t>наименование;</w:t>
      </w:r>
    </w:p>
    <w:p w:rsidR="007673F5" w:rsidRPr="00F51351" w:rsidRDefault="007673F5" w:rsidP="00F51351">
      <w:pPr>
        <w:tabs>
          <w:tab w:val="left" w:pos="567"/>
          <w:tab w:val="left" w:pos="1134"/>
        </w:tabs>
        <w:ind w:firstLine="709"/>
        <w:contextualSpacing/>
        <w:rPr>
          <w:rFonts w:cs="Arial"/>
        </w:rPr>
      </w:pPr>
      <w:r w:rsidRPr="00F51351">
        <w:rPr>
          <w:rFonts w:cs="Arial"/>
        </w:rPr>
        <w:t>местонахождение и юридический адрес;</w:t>
      </w:r>
    </w:p>
    <w:p w:rsidR="007673F5" w:rsidRPr="00F51351" w:rsidRDefault="007673F5" w:rsidP="00F51351">
      <w:pPr>
        <w:tabs>
          <w:tab w:val="left" w:pos="567"/>
          <w:tab w:val="left" w:pos="1134"/>
        </w:tabs>
        <w:ind w:firstLine="709"/>
        <w:contextualSpacing/>
        <w:rPr>
          <w:rFonts w:cs="Arial"/>
        </w:rPr>
      </w:pPr>
      <w:r w:rsidRPr="00F51351">
        <w:rPr>
          <w:rFonts w:cs="Arial"/>
        </w:rPr>
        <w:t>режим работы;</w:t>
      </w:r>
    </w:p>
    <w:p w:rsidR="007673F5" w:rsidRPr="00F51351" w:rsidRDefault="007673F5" w:rsidP="00F51351">
      <w:pPr>
        <w:tabs>
          <w:tab w:val="left" w:pos="567"/>
          <w:tab w:val="left" w:pos="1134"/>
        </w:tabs>
        <w:ind w:firstLine="709"/>
        <w:contextualSpacing/>
        <w:rPr>
          <w:rFonts w:cs="Arial"/>
        </w:rPr>
      </w:pPr>
      <w:r w:rsidRPr="00F51351">
        <w:rPr>
          <w:rFonts w:cs="Arial"/>
        </w:rPr>
        <w:t>график приема;</w:t>
      </w:r>
    </w:p>
    <w:p w:rsidR="007673F5" w:rsidRPr="00F51351" w:rsidRDefault="007673F5" w:rsidP="00F51351">
      <w:pPr>
        <w:tabs>
          <w:tab w:val="left" w:pos="567"/>
          <w:tab w:val="left" w:pos="1134"/>
        </w:tabs>
        <w:ind w:firstLine="709"/>
        <w:contextualSpacing/>
        <w:rPr>
          <w:rFonts w:cs="Arial"/>
        </w:rPr>
      </w:pPr>
      <w:r w:rsidRPr="00F51351">
        <w:rPr>
          <w:rFonts w:cs="Arial"/>
        </w:rPr>
        <w:t>номера телефонов для справок.</w:t>
      </w:r>
    </w:p>
    <w:p w:rsidR="007673F5" w:rsidRPr="00F51351" w:rsidRDefault="007673F5" w:rsidP="00F51351">
      <w:pPr>
        <w:autoSpaceDE w:val="0"/>
        <w:autoSpaceDN w:val="0"/>
        <w:adjustRightInd w:val="0"/>
        <w:ind w:firstLine="709"/>
        <w:rPr>
          <w:rFonts w:cs="Arial"/>
        </w:rPr>
      </w:pPr>
      <w:r w:rsidRPr="00F51351">
        <w:rPr>
          <w:rFonts w:cs="Arial"/>
        </w:rPr>
        <w:t>16.6. Помещения, в которых предоставляется Муниципальная услуга, должны соответствовать санитарно-эпидемиологическим правилам и нормативам.</w:t>
      </w:r>
    </w:p>
    <w:p w:rsidR="007673F5" w:rsidRPr="00F51351" w:rsidRDefault="007673F5" w:rsidP="00F51351">
      <w:pPr>
        <w:autoSpaceDE w:val="0"/>
        <w:autoSpaceDN w:val="0"/>
        <w:adjustRightInd w:val="0"/>
        <w:ind w:firstLine="709"/>
        <w:rPr>
          <w:rFonts w:cs="Arial"/>
        </w:rPr>
      </w:pPr>
      <w:r w:rsidRPr="00F51351">
        <w:rPr>
          <w:rFonts w:cs="Arial"/>
        </w:rPr>
        <w:t>16.7. Помещения, в которых предоставляется Муниципальная услуга, оснащаются:</w:t>
      </w:r>
    </w:p>
    <w:p w:rsidR="007673F5" w:rsidRPr="00F51351" w:rsidRDefault="007673F5" w:rsidP="00F51351">
      <w:pPr>
        <w:autoSpaceDE w:val="0"/>
        <w:autoSpaceDN w:val="0"/>
        <w:adjustRightInd w:val="0"/>
        <w:ind w:firstLine="709"/>
        <w:rPr>
          <w:rFonts w:cs="Arial"/>
        </w:rPr>
      </w:pPr>
      <w:r w:rsidRPr="00F51351">
        <w:rPr>
          <w:rFonts w:cs="Arial"/>
        </w:rPr>
        <w:t>противопожарной системой и средствами пожаротушения;</w:t>
      </w:r>
    </w:p>
    <w:p w:rsidR="007673F5" w:rsidRPr="00F51351" w:rsidRDefault="007673F5" w:rsidP="00F51351">
      <w:pPr>
        <w:autoSpaceDE w:val="0"/>
        <w:autoSpaceDN w:val="0"/>
        <w:adjustRightInd w:val="0"/>
        <w:ind w:firstLine="709"/>
        <w:rPr>
          <w:rFonts w:cs="Arial"/>
        </w:rPr>
      </w:pPr>
      <w:r w:rsidRPr="00F51351">
        <w:rPr>
          <w:rFonts w:cs="Arial"/>
        </w:rPr>
        <w:t>системой оповещения о возникновении чрезвычайной ситуации;</w:t>
      </w:r>
    </w:p>
    <w:p w:rsidR="007673F5" w:rsidRPr="00F51351" w:rsidRDefault="007673F5" w:rsidP="00F51351">
      <w:pPr>
        <w:autoSpaceDE w:val="0"/>
        <w:autoSpaceDN w:val="0"/>
        <w:adjustRightInd w:val="0"/>
        <w:ind w:firstLine="709"/>
        <w:rPr>
          <w:rFonts w:cs="Arial"/>
        </w:rPr>
      </w:pPr>
      <w:r w:rsidRPr="00F51351">
        <w:rPr>
          <w:rFonts w:cs="Arial"/>
        </w:rPr>
        <w:t>средствами оказания первой медицинской помощи;</w:t>
      </w:r>
    </w:p>
    <w:p w:rsidR="007673F5" w:rsidRPr="00F51351" w:rsidRDefault="007673F5" w:rsidP="00F51351">
      <w:pPr>
        <w:autoSpaceDE w:val="0"/>
        <w:autoSpaceDN w:val="0"/>
        <w:adjustRightInd w:val="0"/>
        <w:ind w:firstLine="709"/>
        <w:rPr>
          <w:rFonts w:cs="Arial"/>
        </w:rPr>
      </w:pPr>
      <w:r w:rsidRPr="00F51351">
        <w:rPr>
          <w:rFonts w:cs="Arial"/>
        </w:rPr>
        <w:t>туалетными комнатами для посетителей.</w:t>
      </w:r>
    </w:p>
    <w:p w:rsidR="007673F5" w:rsidRPr="00F51351" w:rsidRDefault="007673F5" w:rsidP="00F51351">
      <w:pPr>
        <w:autoSpaceDE w:val="0"/>
        <w:autoSpaceDN w:val="0"/>
        <w:adjustRightInd w:val="0"/>
        <w:ind w:firstLine="709"/>
        <w:rPr>
          <w:rFonts w:cs="Arial"/>
        </w:rPr>
      </w:pPr>
      <w:r w:rsidRPr="00F51351">
        <w:rPr>
          <w:rFonts w:cs="Arial"/>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673F5" w:rsidRPr="00F51351" w:rsidRDefault="007673F5" w:rsidP="00F51351">
      <w:pPr>
        <w:autoSpaceDE w:val="0"/>
        <w:autoSpaceDN w:val="0"/>
        <w:adjustRightInd w:val="0"/>
        <w:ind w:firstLine="709"/>
        <w:rPr>
          <w:rFonts w:cs="Arial"/>
        </w:rPr>
      </w:pPr>
      <w:r w:rsidRPr="00F51351">
        <w:rPr>
          <w:rFonts w:cs="Arial"/>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673F5" w:rsidRPr="00F51351" w:rsidRDefault="007673F5" w:rsidP="00F51351">
      <w:pPr>
        <w:autoSpaceDE w:val="0"/>
        <w:autoSpaceDN w:val="0"/>
        <w:adjustRightInd w:val="0"/>
        <w:ind w:firstLine="709"/>
        <w:rPr>
          <w:rFonts w:cs="Arial"/>
        </w:rPr>
      </w:pPr>
      <w:r w:rsidRPr="00F51351">
        <w:rPr>
          <w:rFonts w:cs="Arial"/>
        </w:rPr>
        <w:t>16.10. Места для заполнения заявлений оборудуются стульями, столами (стойками), бланками заявлений, письменными принадлежностями.</w:t>
      </w:r>
    </w:p>
    <w:p w:rsidR="007673F5" w:rsidRPr="00F51351" w:rsidRDefault="007673F5" w:rsidP="00F51351">
      <w:pPr>
        <w:autoSpaceDE w:val="0"/>
        <w:autoSpaceDN w:val="0"/>
        <w:adjustRightInd w:val="0"/>
        <w:ind w:firstLine="709"/>
        <w:rPr>
          <w:rFonts w:cs="Arial"/>
        </w:rPr>
      </w:pPr>
      <w:r w:rsidRPr="00F51351">
        <w:rPr>
          <w:rFonts w:cs="Arial"/>
        </w:rPr>
        <w:t>16.11. Места приема Заявителей оборудуются информационными табличками (вывесками) с указанием:</w:t>
      </w:r>
    </w:p>
    <w:p w:rsidR="007673F5" w:rsidRPr="00F51351" w:rsidRDefault="007673F5" w:rsidP="00F51351">
      <w:pPr>
        <w:autoSpaceDE w:val="0"/>
        <w:autoSpaceDN w:val="0"/>
        <w:adjustRightInd w:val="0"/>
        <w:ind w:firstLine="709"/>
        <w:rPr>
          <w:rFonts w:cs="Arial"/>
        </w:rPr>
      </w:pPr>
      <w:r w:rsidRPr="00F51351">
        <w:rPr>
          <w:rFonts w:cs="Arial"/>
        </w:rPr>
        <w:t>номера кабинета и наименования отдела;</w:t>
      </w:r>
    </w:p>
    <w:p w:rsidR="007673F5" w:rsidRPr="00F51351" w:rsidRDefault="007673F5" w:rsidP="00F51351">
      <w:pPr>
        <w:autoSpaceDE w:val="0"/>
        <w:autoSpaceDN w:val="0"/>
        <w:adjustRightInd w:val="0"/>
        <w:ind w:firstLine="709"/>
        <w:rPr>
          <w:rFonts w:cs="Arial"/>
        </w:rPr>
      </w:pPr>
      <w:r w:rsidRPr="00F51351">
        <w:rPr>
          <w:rFonts w:cs="Arial"/>
        </w:rPr>
        <w:t>фамилии, имени и отчества (последнее – при наличии), должности ответственного лица за прием документов;</w:t>
      </w:r>
    </w:p>
    <w:p w:rsidR="007673F5" w:rsidRPr="00F51351" w:rsidRDefault="007673F5" w:rsidP="00F51351">
      <w:pPr>
        <w:autoSpaceDE w:val="0"/>
        <w:autoSpaceDN w:val="0"/>
        <w:adjustRightInd w:val="0"/>
        <w:ind w:firstLine="709"/>
        <w:rPr>
          <w:rFonts w:cs="Arial"/>
        </w:rPr>
      </w:pPr>
      <w:r w:rsidRPr="00F51351">
        <w:rPr>
          <w:rFonts w:cs="Arial"/>
        </w:rPr>
        <w:t>графика приема Заявителей.</w:t>
      </w:r>
    </w:p>
    <w:p w:rsidR="007673F5" w:rsidRPr="00F51351" w:rsidRDefault="007673F5" w:rsidP="00F51351">
      <w:pPr>
        <w:autoSpaceDE w:val="0"/>
        <w:autoSpaceDN w:val="0"/>
        <w:adjustRightInd w:val="0"/>
        <w:ind w:firstLine="709"/>
        <w:rPr>
          <w:rFonts w:cs="Arial"/>
        </w:rPr>
      </w:pPr>
      <w:r w:rsidRPr="00F51351">
        <w:rPr>
          <w:rFonts w:cs="Arial"/>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73F5" w:rsidRPr="00F51351" w:rsidRDefault="007673F5" w:rsidP="00F51351">
      <w:pPr>
        <w:autoSpaceDE w:val="0"/>
        <w:autoSpaceDN w:val="0"/>
        <w:adjustRightInd w:val="0"/>
        <w:ind w:firstLine="709"/>
        <w:rPr>
          <w:rFonts w:cs="Arial"/>
        </w:rPr>
      </w:pPr>
      <w:r w:rsidRPr="00F51351">
        <w:rPr>
          <w:rFonts w:cs="Arial"/>
        </w:rPr>
        <w:t>16.13. Лицо, ответственное за прием документов, должно иметь настольную табличку с указанием фамилии, имени, отчества (при наличии) и должности.</w:t>
      </w:r>
    </w:p>
    <w:p w:rsidR="00F51351" w:rsidRDefault="007673F5" w:rsidP="00F51351">
      <w:pPr>
        <w:pStyle w:val="13"/>
        <w:ind w:firstLine="709"/>
        <w:rPr>
          <w:rFonts w:cs="Arial"/>
          <w:color w:val="auto"/>
          <w:sz w:val="24"/>
        </w:rPr>
      </w:pPr>
      <w:r w:rsidRPr="00F51351">
        <w:rPr>
          <w:rFonts w:cs="Arial"/>
          <w:color w:val="auto"/>
          <w:sz w:val="24"/>
        </w:rPr>
        <w:t>1</w:t>
      </w:r>
      <w:r w:rsidRPr="00F51351">
        <w:rPr>
          <w:rFonts w:cs="Arial"/>
          <w:sz w:val="24"/>
        </w:rPr>
        <w:t>6</w:t>
      </w:r>
      <w:r w:rsidRPr="00F51351">
        <w:rPr>
          <w:rFonts w:cs="Arial"/>
          <w:color w:val="auto"/>
          <w:sz w:val="24"/>
        </w:rPr>
        <w:t>.14.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F51351" w:rsidRDefault="007673F5" w:rsidP="00F51351">
      <w:pPr>
        <w:widowControl w:val="0"/>
        <w:numPr>
          <w:ilvl w:val="0"/>
          <w:numId w:val="6"/>
        </w:numPr>
        <w:autoSpaceDE w:val="0"/>
        <w:autoSpaceDN w:val="0"/>
        <w:adjustRightInd w:val="0"/>
        <w:ind w:left="0" w:firstLine="709"/>
        <w:rPr>
          <w:rFonts w:cs="Arial"/>
        </w:rPr>
      </w:pPr>
      <w:r w:rsidRPr="00F51351">
        <w:rPr>
          <w:rFonts w:cs="Arial"/>
        </w:rPr>
        <w:t xml:space="preserve"> Показатели качества и доступности Муниципальной услуги</w:t>
      </w:r>
    </w:p>
    <w:p w:rsidR="007673F5" w:rsidRPr="00F51351" w:rsidRDefault="007673F5" w:rsidP="00F51351">
      <w:pPr>
        <w:ind w:firstLine="709"/>
        <w:rPr>
          <w:rFonts w:cs="Arial"/>
        </w:rPr>
      </w:pPr>
      <w:r w:rsidRPr="00F51351">
        <w:rPr>
          <w:rFonts w:cs="Arial"/>
        </w:rPr>
        <w:t>17.1. Оценка доступности и качества предоставления Муниципальной услуги должна осуществляться по следующим показателям:</w:t>
      </w:r>
    </w:p>
    <w:p w:rsidR="007673F5" w:rsidRPr="00F51351" w:rsidRDefault="007673F5" w:rsidP="00F51351">
      <w:pPr>
        <w:ind w:firstLine="709"/>
        <w:rPr>
          <w:rFonts w:cs="Arial"/>
        </w:rPr>
      </w:pPr>
      <w:r w:rsidRPr="00F51351">
        <w:rPr>
          <w:rFonts w:cs="Arial"/>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673F5" w:rsidRPr="00F51351" w:rsidRDefault="007673F5" w:rsidP="00F51351">
      <w:pPr>
        <w:ind w:firstLine="709"/>
        <w:rPr>
          <w:rFonts w:cs="Arial"/>
        </w:rPr>
      </w:pPr>
      <w:r w:rsidRPr="00F51351">
        <w:rPr>
          <w:rFonts w:cs="Arial"/>
        </w:rPr>
        <w:lastRenderedPageBreak/>
        <w:t>б) возможность выбора Заявителем форм предоставления Муниципальной услуги;</w:t>
      </w:r>
    </w:p>
    <w:p w:rsidR="00CD709E" w:rsidRPr="00F51351" w:rsidRDefault="00CD709E" w:rsidP="00F51351">
      <w:pPr>
        <w:tabs>
          <w:tab w:val="left" w:pos="1013"/>
        </w:tabs>
        <w:ind w:firstLine="709"/>
        <w:rPr>
          <w:rFonts w:cs="Arial"/>
          <w:spacing w:val="7"/>
          <w:lang w:eastAsia="en-US"/>
        </w:rPr>
      </w:pPr>
      <w:r w:rsidRPr="00F51351">
        <w:rPr>
          <w:rFonts w:cs="Arial"/>
        </w:rPr>
        <w:t xml:space="preserve">в) </w:t>
      </w:r>
      <w:r w:rsidRPr="00F51351">
        <w:rPr>
          <w:rFonts w:cs="Arial"/>
          <w:spacing w:val="7"/>
          <w:lang w:eastAsia="en-US"/>
        </w:rPr>
        <w:t>возможность обращения за получением Муниципальной услуги в МФЦ, в том числе в форме оказания консультационной и организационно-технической поддержки Заявителей при подаче ими запросов на предоставление Муниципальной услуги в электронной форме с использованием ЕПГУ, РПГУ;</w:t>
      </w:r>
    </w:p>
    <w:p w:rsidR="007673F5" w:rsidRPr="00F51351" w:rsidRDefault="007673F5" w:rsidP="00F51351">
      <w:pPr>
        <w:ind w:firstLine="709"/>
        <w:rPr>
          <w:rFonts w:cs="Arial"/>
        </w:rPr>
      </w:pPr>
      <w:r w:rsidRPr="00F51351">
        <w:rPr>
          <w:rFonts w:cs="Arial"/>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7673F5" w:rsidRPr="00F51351" w:rsidRDefault="007673F5" w:rsidP="00F51351">
      <w:pPr>
        <w:ind w:firstLine="709"/>
        <w:rPr>
          <w:rFonts w:cs="Arial"/>
        </w:rPr>
      </w:pPr>
      <w:r w:rsidRPr="00F51351">
        <w:rPr>
          <w:rFonts w:cs="Arial"/>
        </w:rPr>
        <w:t>д) доступность обращения за предоставлением Муниципальной услуги, в том числе для маломобильных групп населения;</w:t>
      </w:r>
    </w:p>
    <w:p w:rsidR="007673F5" w:rsidRPr="00F51351" w:rsidRDefault="007673F5" w:rsidP="00F51351">
      <w:pPr>
        <w:ind w:firstLine="709"/>
        <w:rPr>
          <w:rFonts w:cs="Arial"/>
        </w:rPr>
      </w:pPr>
      <w:r w:rsidRPr="00F51351">
        <w:rPr>
          <w:rFonts w:cs="Arial"/>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7673F5" w:rsidRPr="00F51351" w:rsidRDefault="007673F5" w:rsidP="00F51351">
      <w:pPr>
        <w:ind w:firstLine="709"/>
        <w:rPr>
          <w:rFonts w:cs="Arial"/>
        </w:rPr>
      </w:pPr>
      <w:r w:rsidRPr="00F51351">
        <w:rPr>
          <w:rFonts w:cs="Arial"/>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673F5" w:rsidRPr="00F51351" w:rsidRDefault="007673F5" w:rsidP="00F51351">
      <w:pPr>
        <w:ind w:firstLine="709"/>
        <w:rPr>
          <w:rFonts w:cs="Arial"/>
        </w:rPr>
      </w:pPr>
      <w:r w:rsidRPr="00F51351">
        <w:rPr>
          <w:rFonts w:cs="Arial"/>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7673F5" w:rsidRPr="00F51351" w:rsidRDefault="007673F5" w:rsidP="00F51351">
      <w:pPr>
        <w:ind w:firstLine="709"/>
        <w:rPr>
          <w:rFonts w:cs="Arial"/>
        </w:rPr>
      </w:pPr>
      <w:r w:rsidRPr="00F51351">
        <w:rPr>
          <w:rFonts w:cs="Arial"/>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7673F5" w:rsidRPr="00F51351" w:rsidRDefault="007673F5" w:rsidP="00F51351">
      <w:pPr>
        <w:ind w:firstLine="709"/>
        <w:rPr>
          <w:rFonts w:cs="Arial"/>
        </w:rPr>
      </w:pPr>
      <w:r w:rsidRPr="00F51351">
        <w:rPr>
          <w:rFonts w:cs="Arial"/>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7673F5" w:rsidRPr="00F51351" w:rsidRDefault="007673F5" w:rsidP="00F51351">
      <w:pPr>
        <w:ind w:firstLine="709"/>
        <w:rPr>
          <w:rFonts w:cs="Arial"/>
        </w:rPr>
      </w:pPr>
      <w:r w:rsidRPr="00F51351">
        <w:rPr>
          <w:rFonts w:cs="Arial"/>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7673F5" w:rsidRPr="00F51351" w:rsidRDefault="007673F5" w:rsidP="00F51351">
      <w:pPr>
        <w:ind w:firstLine="709"/>
        <w:rPr>
          <w:rFonts w:cs="Arial"/>
        </w:rPr>
      </w:pPr>
      <w:r w:rsidRPr="00F51351">
        <w:rPr>
          <w:rFonts w:cs="Arial"/>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Pr="00F51351">
        <w:rPr>
          <w:rFonts w:eastAsia="Calibri" w:cs="Arial"/>
          <w:lang w:eastAsia="en-US"/>
        </w:rPr>
        <w:t>РПГУ</w:t>
      </w:r>
      <w:r w:rsidRPr="00F51351">
        <w:rPr>
          <w:rFonts w:cs="Arial"/>
        </w:rPr>
        <w:t>.</w:t>
      </w:r>
    </w:p>
    <w:p w:rsidR="00F51351" w:rsidRDefault="007673F5" w:rsidP="00F51351">
      <w:pPr>
        <w:ind w:firstLine="709"/>
        <w:rPr>
          <w:rFonts w:cs="Arial"/>
        </w:rPr>
      </w:pPr>
      <w:r w:rsidRPr="00F51351">
        <w:rPr>
          <w:rFonts w:cs="Arial"/>
        </w:rPr>
        <w:t xml:space="preserve">Для возможности подачи заявления о предоставлении Муниципальной услуги через ЕПГУ, </w:t>
      </w:r>
      <w:r w:rsidRPr="00F51351">
        <w:rPr>
          <w:rFonts w:eastAsia="Calibri" w:cs="Arial"/>
          <w:lang w:eastAsia="en-US"/>
        </w:rPr>
        <w:t>РПГУ</w:t>
      </w:r>
      <w:r w:rsidRPr="00F51351">
        <w:rPr>
          <w:rFonts w:cs="Arial"/>
        </w:rPr>
        <w:t xml:space="preserve"> Заявитель должен быть зарегистрирован в единой системе идентификации и аутентификации. </w:t>
      </w:r>
    </w:p>
    <w:p w:rsidR="00F51351" w:rsidRDefault="007673F5" w:rsidP="00F51351">
      <w:pPr>
        <w:numPr>
          <w:ilvl w:val="0"/>
          <w:numId w:val="6"/>
        </w:numPr>
        <w:tabs>
          <w:tab w:val="left" w:pos="0"/>
        </w:tabs>
        <w:ind w:left="0" w:firstLine="709"/>
        <w:rPr>
          <w:rFonts w:cs="Arial"/>
          <w:iCs/>
          <w:spacing w:val="1"/>
          <w:lang w:eastAsia="en-US"/>
        </w:rPr>
      </w:pPr>
      <w:r w:rsidRPr="00F51351">
        <w:rPr>
          <w:rFonts w:cs="Arial"/>
          <w:iCs/>
          <w:spacing w:val="1"/>
          <w:lang w:eastAsia="en-US"/>
        </w:rPr>
        <w:t xml:space="preserve">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673F5" w:rsidRPr="00F51351" w:rsidRDefault="007673F5" w:rsidP="00F51351">
      <w:pPr>
        <w:ind w:firstLine="709"/>
        <w:rPr>
          <w:rFonts w:cs="Arial"/>
        </w:rPr>
      </w:pPr>
      <w:r w:rsidRPr="00F51351">
        <w:rPr>
          <w:rFonts w:cs="Arial"/>
        </w:rPr>
        <w:t xml:space="preserve">18.1. Услуг, необходимых и обязательных для предоставления данной Муниципальной услуги, не имеется. </w:t>
      </w:r>
    </w:p>
    <w:p w:rsidR="007673F5" w:rsidRPr="00F51351" w:rsidRDefault="007673F5" w:rsidP="00F51351">
      <w:pPr>
        <w:ind w:firstLine="709"/>
        <w:rPr>
          <w:rFonts w:cs="Arial"/>
        </w:rPr>
      </w:pPr>
      <w:r w:rsidRPr="00F51351">
        <w:rPr>
          <w:rFonts w:cs="Arial"/>
        </w:rPr>
        <w:t xml:space="preserve">18.2.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w:t>
      </w:r>
      <w:r w:rsidRPr="00F51351">
        <w:rPr>
          <w:rFonts w:cs="Arial"/>
        </w:rPr>
        <w:lastRenderedPageBreak/>
        <w:t>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7673F5" w:rsidRPr="00F51351" w:rsidRDefault="007673F5" w:rsidP="00F51351">
      <w:pPr>
        <w:ind w:firstLine="709"/>
        <w:rPr>
          <w:rFonts w:cs="Arial"/>
        </w:rPr>
      </w:pPr>
      <w:r w:rsidRPr="00F51351">
        <w:rPr>
          <w:rFonts w:cs="Arial"/>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73F5" w:rsidRPr="00F51351" w:rsidRDefault="007673F5" w:rsidP="00F51351">
      <w:pPr>
        <w:ind w:firstLine="709"/>
        <w:rPr>
          <w:rFonts w:cs="Arial"/>
        </w:rPr>
      </w:pPr>
      <w:r w:rsidRPr="00F51351">
        <w:rPr>
          <w:rFonts w:cs="Arial"/>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7673F5" w:rsidRPr="00F51351" w:rsidRDefault="007673F5" w:rsidP="00F51351">
      <w:pPr>
        <w:ind w:firstLine="709"/>
        <w:rPr>
          <w:rFonts w:cs="Arial"/>
        </w:rPr>
      </w:pPr>
      <w:r w:rsidRPr="00F51351">
        <w:rPr>
          <w:rFonts w:cs="Arial"/>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7673F5" w:rsidRPr="00F51351" w:rsidRDefault="007673F5" w:rsidP="00F51351">
      <w:pPr>
        <w:ind w:firstLine="709"/>
        <w:rPr>
          <w:rFonts w:cs="Arial"/>
        </w:rPr>
      </w:pPr>
      <w:r w:rsidRPr="00F51351">
        <w:rPr>
          <w:rFonts w:cs="Arial"/>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rsidR="007673F5" w:rsidRPr="00F51351" w:rsidRDefault="007673F5" w:rsidP="00F51351">
      <w:pPr>
        <w:ind w:firstLine="709"/>
        <w:rPr>
          <w:rFonts w:cs="Arial"/>
        </w:rPr>
      </w:pPr>
      <w:r w:rsidRPr="00F51351">
        <w:rPr>
          <w:rFonts w:cs="Arial"/>
        </w:rPr>
        <w:t>В случае направления заявления посредством ЕПГУ,</w:t>
      </w:r>
      <w:r w:rsidRPr="00F51351">
        <w:rPr>
          <w:rFonts w:eastAsia="Calibri" w:cs="Arial"/>
          <w:lang w:eastAsia="en-US"/>
        </w:rPr>
        <w:t xml:space="preserve"> РПГУ ре</w:t>
      </w:r>
      <w:r w:rsidRPr="00F51351">
        <w:rPr>
          <w:rFonts w:cs="Arial"/>
        </w:rPr>
        <w:t>зультат предоставления Муниципальной услуги также может быть выдан Заявителю на бумажном носителе в МФЦ, в Администрации.</w:t>
      </w:r>
    </w:p>
    <w:p w:rsidR="007673F5" w:rsidRPr="00F51351" w:rsidRDefault="007673F5" w:rsidP="00F51351">
      <w:pPr>
        <w:ind w:firstLine="709"/>
        <w:rPr>
          <w:rFonts w:cs="Arial"/>
        </w:rPr>
      </w:pPr>
      <w:r w:rsidRPr="00F51351">
        <w:rPr>
          <w:rFonts w:cs="Arial"/>
        </w:rPr>
        <w:t xml:space="preserve">Получение заявления подтверждается Администрацией путем направления Заявителю уведомления, содержащего его входящий регистрационный номер, дату его получения Администрацией а также перечень наименований файлов, представленных в форме электронных документов, с указанием их объема. </w:t>
      </w:r>
    </w:p>
    <w:p w:rsidR="007673F5" w:rsidRPr="00F51351" w:rsidRDefault="007673F5" w:rsidP="00F51351">
      <w:pPr>
        <w:ind w:firstLine="709"/>
        <w:rPr>
          <w:rFonts w:cs="Arial"/>
        </w:rPr>
      </w:pPr>
      <w:r w:rsidRPr="00F51351">
        <w:rPr>
          <w:rFonts w:cs="Arial"/>
        </w:rPr>
        <w:t xml:space="preserve">Уведомление о получении заявления направляется Заявителю в виде сообщения на указанный им адрес электронной почты не позднее рабочего дня, следующего за днем поступления ходатайства об изъятии в Администрацию. </w:t>
      </w:r>
    </w:p>
    <w:p w:rsidR="007673F5" w:rsidRPr="00F51351" w:rsidRDefault="007673F5" w:rsidP="00F51351">
      <w:pPr>
        <w:ind w:firstLine="709"/>
        <w:rPr>
          <w:rFonts w:cs="Arial"/>
        </w:rPr>
      </w:pPr>
      <w:r w:rsidRPr="00F51351">
        <w:rPr>
          <w:rFonts w:cs="Arial"/>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7673F5" w:rsidRPr="00F51351" w:rsidRDefault="007673F5" w:rsidP="00F51351">
      <w:pPr>
        <w:ind w:firstLine="709"/>
        <w:rPr>
          <w:rFonts w:cs="Arial"/>
        </w:rPr>
      </w:pPr>
      <w:r w:rsidRPr="00F51351">
        <w:rPr>
          <w:rFonts w:cs="Arial"/>
        </w:rPr>
        <w:t>Электронные документы представляются в следующих форматах:</w:t>
      </w:r>
    </w:p>
    <w:p w:rsidR="007673F5" w:rsidRPr="00F51351" w:rsidRDefault="007673F5" w:rsidP="00F51351">
      <w:pPr>
        <w:ind w:firstLine="709"/>
        <w:rPr>
          <w:rFonts w:cs="Arial"/>
        </w:rPr>
      </w:pPr>
      <w:r w:rsidRPr="00F51351">
        <w:rPr>
          <w:rFonts w:cs="Arial"/>
        </w:rPr>
        <w:t xml:space="preserve">а) </w:t>
      </w:r>
      <w:r w:rsidRPr="00F51351">
        <w:rPr>
          <w:rFonts w:cs="Arial"/>
          <w:lang w:val="en-US"/>
        </w:rPr>
        <w:t>xml</w:t>
      </w:r>
      <w:r w:rsidRPr="00F51351">
        <w:rPr>
          <w:rFonts w:cs="Arial"/>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51351">
        <w:rPr>
          <w:rFonts w:cs="Arial"/>
          <w:lang w:val="en-US"/>
        </w:rPr>
        <w:t>xml</w:t>
      </w:r>
      <w:r w:rsidRPr="00F51351">
        <w:rPr>
          <w:rFonts w:cs="Arial"/>
        </w:rPr>
        <w:t>;</w:t>
      </w:r>
    </w:p>
    <w:p w:rsidR="007673F5" w:rsidRPr="00F51351" w:rsidRDefault="007673F5" w:rsidP="00F51351">
      <w:pPr>
        <w:ind w:firstLine="709"/>
        <w:rPr>
          <w:rFonts w:cs="Arial"/>
        </w:rPr>
      </w:pPr>
      <w:r w:rsidRPr="00F51351">
        <w:rPr>
          <w:rFonts w:cs="Arial"/>
        </w:rPr>
        <w:t xml:space="preserve">б) </w:t>
      </w:r>
      <w:r w:rsidRPr="00F51351">
        <w:rPr>
          <w:rFonts w:cs="Arial"/>
          <w:lang w:val="en-US"/>
        </w:rPr>
        <w:t>doc</w:t>
      </w:r>
      <w:r w:rsidRPr="00F51351">
        <w:rPr>
          <w:rFonts w:cs="Arial"/>
        </w:rPr>
        <w:t xml:space="preserve">, </w:t>
      </w:r>
      <w:r w:rsidRPr="00F51351">
        <w:rPr>
          <w:rFonts w:cs="Arial"/>
          <w:lang w:val="en-US"/>
        </w:rPr>
        <w:t>docx</w:t>
      </w:r>
      <w:r w:rsidRPr="00F51351">
        <w:rPr>
          <w:rFonts w:cs="Arial"/>
        </w:rPr>
        <w:t xml:space="preserve">, </w:t>
      </w:r>
      <w:r w:rsidRPr="00F51351">
        <w:rPr>
          <w:rFonts w:cs="Arial"/>
          <w:lang w:val="en-US"/>
        </w:rPr>
        <w:t>odt</w:t>
      </w:r>
      <w:r w:rsidRPr="00F51351">
        <w:rPr>
          <w:rFonts w:cs="Arial"/>
        </w:rPr>
        <w:t xml:space="preserve"> - для документов с текстовым содержанием, не включающим формулы;</w:t>
      </w:r>
    </w:p>
    <w:p w:rsidR="007673F5" w:rsidRPr="00F51351" w:rsidRDefault="007673F5" w:rsidP="00F51351">
      <w:pPr>
        <w:ind w:firstLine="709"/>
        <w:rPr>
          <w:rFonts w:cs="Arial"/>
        </w:rPr>
      </w:pPr>
      <w:r w:rsidRPr="00F51351">
        <w:rPr>
          <w:rFonts w:cs="Arial"/>
        </w:rPr>
        <w:t xml:space="preserve">в) </w:t>
      </w:r>
      <w:r w:rsidRPr="00F51351">
        <w:rPr>
          <w:rFonts w:cs="Arial"/>
          <w:lang w:val="en-US"/>
        </w:rPr>
        <w:t>pdf</w:t>
      </w:r>
      <w:r w:rsidRPr="00F51351">
        <w:rPr>
          <w:rFonts w:cs="Arial"/>
        </w:rPr>
        <w:t xml:space="preserve">, </w:t>
      </w:r>
      <w:r w:rsidRPr="00F51351">
        <w:rPr>
          <w:rFonts w:cs="Arial"/>
          <w:lang w:val="en-US"/>
        </w:rPr>
        <w:t>jpg</w:t>
      </w:r>
      <w:r w:rsidRPr="00F51351">
        <w:rPr>
          <w:rFonts w:cs="Arial"/>
        </w:rPr>
        <w:t xml:space="preserve">, </w:t>
      </w:r>
      <w:r w:rsidRPr="00F51351">
        <w:rPr>
          <w:rFonts w:cs="Arial"/>
          <w:lang w:val="en-US"/>
        </w:rPr>
        <w:t>jpeg</w:t>
      </w:r>
      <w:r w:rsidRPr="00F51351">
        <w:rPr>
          <w:rFonts w:cs="Arial"/>
        </w:rPr>
        <w:t xml:space="preserve">, </w:t>
      </w:r>
      <w:r w:rsidRPr="00F51351">
        <w:rPr>
          <w:rFonts w:cs="Arial"/>
          <w:lang w:val="en-US"/>
        </w:rPr>
        <w:t>png</w:t>
      </w:r>
      <w:r w:rsidRPr="00F51351">
        <w:rPr>
          <w:rFonts w:cs="Arial"/>
        </w:rPr>
        <w:t xml:space="preserve">, </w:t>
      </w:r>
      <w:r w:rsidRPr="00F51351">
        <w:rPr>
          <w:rFonts w:cs="Arial"/>
          <w:lang w:val="en-US"/>
        </w:rPr>
        <w:t>bmp</w:t>
      </w:r>
      <w:r w:rsidRPr="00F51351">
        <w:rPr>
          <w:rFonts w:cs="Arial"/>
        </w:rPr>
        <w:t xml:space="preserve">, </w:t>
      </w:r>
      <w:r w:rsidRPr="00F51351">
        <w:rPr>
          <w:rFonts w:cs="Arial"/>
          <w:lang w:val="en-US"/>
        </w:rPr>
        <w:t>tiff</w:t>
      </w:r>
      <w:r w:rsidRPr="00F51351">
        <w:rPr>
          <w:rFonts w:cs="Arial"/>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673F5" w:rsidRPr="00F51351" w:rsidRDefault="007673F5" w:rsidP="00F51351">
      <w:pPr>
        <w:ind w:firstLine="709"/>
        <w:rPr>
          <w:rFonts w:cs="Arial"/>
        </w:rPr>
      </w:pPr>
      <w:r w:rsidRPr="00F51351">
        <w:rPr>
          <w:rFonts w:cs="Arial"/>
        </w:rPr>
        <w:lastRenderedPageBreak/>
        <w:t xml:space="preserve">г) </w:t>
      </w:r>
      <w:r w:rsidRPr="00F51351">
        <w:rPr>
          <w:rFonts w:cs="Arial"/>
          <w:lang w:val="en-US"/>
        </w:rPr>
        <w:t>zip</w:t>
      </w:r>
      <w:r w:rsidRPr="00F51351">
        <w:rPr>
          <w:rFonts w:cs="Arial"/>
        </w:rPr>
        <w:t xml:space="preserve">, </w:t>
      </w:r>
      <w:r w:rsidRPr="00F51351">
        <w:rPr>
          <w:rFonts w:cs="Arial"/>
          <w:lang w:val="en-US"/>
        </w:rPr>
        <w:t>rar</w:t>
      </w:r>
      <w:r w:rsidRPr="00F51351">
        <w:rPr>
          <w:rFonts w:cs="Arial"/>
        </w:rPr>
        <w:t xml:space="preserve"> для сжатых документов в один файл;</w:t>
      </w:r>
    </w:p>
    <w:p w:rsidR="007673F5" w:rsidRPr="00F51351" w:rsidRDefault="007673F5" w:rsidP="00F51351">
      <w:pPr>
        <w:ind w:firstLine="709"/>
        <w:rPr>
          <w:rFonts w:cs="Arial"/>
        </w:rPr>
      </w:pPr>
      <w:r w:rsidRPr="00F51351">
        <w:rPr>
          <w:rFonts w:cs="Arial"/>
        </w:rPr>
        <w:t xml:space="preserve">д) </w:t>
      </w:r>
      <w:r w:rsidRPr="00F51351">
        <w:rPr>
          <w:rFonts w:cs="Arial"/>
          <w:lang w:val="en-US"/>
        </w:rPr>
        <w:t>sig</w:t>
      </w:r>
      <w:r w:rsidRPr="00F51351">
        <w:rPr>
          <w:rFonts w:cs="Arial"/>
        </w:rPr>
        <w:t xml:space="preserve"> для открепленной усиленной квалифицированной электронной подписи.</w:t>
      </w:r>
    </w:p>
    <w:p w:rsidR="007673F5" w:rsidRPr="00F51351" w:rsidRDefault="007673F5" w:rsidP="00F51351">
      <w:pPr>
        <w:ind w:firstLine="709"/>
        <w:rPr>
          <w:rFonts w:cs="Arial"/>
        </w:rPr>
      </w:pPr>
      <w:r w:rsidRPr="00F51351">
        <w:rPr>
          <w:rFonts w:cs="Arial"/>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51351">
        <w:rPr>
          <w:rFonts w:cs="Arial"/>
          <w:lang w:val="en-US"/>
        </w:rPr>
        <w:t>dpi</w:t>
      </w:r>
      <w:r w:rsidRPr="00F51351">
        <w:rPr>
          <w:rFonts w:cs="Arial"/>
        </w:rPr>
        <w:t xml:space="preserve"> (масштаб 1:1) с использованием следующих режимов:</w:t>
      </w:r>
    </w:p>
    <w:p w:rsidR="007673F5" w:rsidRPr="00F51351" w:rsidRDefault="007673F5" w:rsidP="00F51351">
      <w:pPr>
        <w:ind w:firstLine="709"/>
        <w:rPr>
          <w:rFonts w:cs="Arial"/>
        </w:rPr>
      </w:pPr>
      <w:r w:rsidRPr="00F51351">
        <w:rPr>
          <w:rFonts w:cs="Arial"/>
        </w:rPr>
        <w:t>а) «черно-белый» (при отсутствии в документе графических изображений и (или) цветного текста);</w:t>
      </w:r>
    </w:p>
    <w:p w:rsidR="007673F5" w:rsidRPr="00F51351" w:rsidRDefault="007673F5" w:rsidP="00F51351">
      <w:pPr>
        <w:ind w:firstLine="709"/>
        <w:rPr>
          <w:rFonts w:cs="Arial"/>
        </w:rPr>
      </w:pPr>
      <w:r w:rsidRPr="00F51351">
        <w:rPr>
          <w:rFonts w:cs="Arial"/>
        </w:rPr>
        <w:t>«оттенки серого» (при наличии в документе графических изображений, отличных от цветного графического изображения);</w:t>
      </w:r>
    </w:p>
    <w:p w:rsidR="007673F5" w:rsidRPr="00F51351" w:rsidRDefault="007673F5" w:rsidP="00F51351">
      <w:pPr>
        <w:ind w:firstLine="709"/>
        <w:rPr>
          <w:rFonts w:cs="Arial"/>
        </w:rPr>
      </w:pPr>
      <w:r w:rsidRPr="00F51351">
        <w:rPr>
          <w:rFonts w:cs="Arial"/>
        </w:rPr>
        <w:t>б) «цветной» или «режим полной цветопередачи» (при наличии в документе цветных графических изображений либо цветного текста);</w:t>
      </w:r>
    </w:p>
    <w:p w:rsidR="007673F5" w:rsidRPr="00F51351" w:rsidRDefault="007673F5" w:rsidP="00F51351">
      <w:pPr>
        <w:ind w:firstLine="709"/>
        <w:rPr>
          <w:rFonts w:cs="Arial"/>
        </w:rPr>
      </w:pPr>
      <w:r w:rsidRPr="00F51351">
        <w:rPr>
          <w:rFonts w:cs="Arial"/>
        </w:rPr>
        <w:t>в) сохранением всех аутентичных признаков подлинности, а именно: графической подписи лица, печати, углового штампа бланка;</w:t>
      </w:r>
    </w:p>
    <w:p w:rsidR="007673F5" w:rsidRPr="00F51351" w:rsidRDefault="007673F5" w:rsidP="00F51351">
      <w:pPr>
        <w:ind w:firstLine="709"/>
        <w:rPr>
          <w:rFonts w:cs="Arial"/>
        </w:rPr>
      </w:pPr>
      <w:r w:rsidRPr="00F51351">
        <w:rPr>
          <w:rFonts w:cs="Arial"/>
        </w:rPr>
        <w:t>количество файлов должно соответствовать количеству документов, каждый из которых содержит текстовую и (или) графическую информацию.</w:t>
      </w:r>
    </w:p>
    <w:p w:rsidR="007673F5" w:rsidRPr="00F51351" w:rsidRDefault="007673F5" w:rsidP="00F51351">
      <w:pPr>
        <w:ind w:firstLine="709"/>
        <w:rPr>
          <w:rFonts w:cs="Arial"/>
        </w:rPr>
      </w:pPr>
      <w:r w:rsidRPr="00F51351">
        <w:rPr>
          <w:rFonts w:cs="Arial"/>
        </w:rPr>
        <w:t>18.8. Электронные документы должны обеспечивать:</w:t>
      </w:r>
    </w:p>
    <w:p w:rsidR="007673F5" w:rsidRPr="00F51351" w:rsidRDefault="007673F5" w:rsidP="00F51351">
      <w:pPr>
        <w:ind w:firstLine="709"/>
        <w:rPr>
          <w:rFonts w:cs="Arial"/>
        </w:rPr>
      </w:pPr>
      <w:r w:rsidRPr="00F51351">
        <w:rPr>
          <w:rFonts w:cs="Arial"/>
        </w:rPr>
        <w:t>а) возможность идентифицировать документ и количество листов в документе;</w:t>
      </w:r>
    </w:p>
    <w:p w:rsidR="007673F5" w:rsidRPr="00F51351" w:rsidRDefault="007673F5" w:rsidP="00F51351">
      <w:pPr>
        <w:ind w:firstLine="709"/>
        <w:rPr>
          <w:rFonts w:cs="Arial"/>
        </w:rPr>
      </w:pPr>
      <w:r w:rsidRPr="00F51351">
        <w:rPr>
          <w:rFonts w:cs="Arial"/>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673F5" w:rsidRPr="00F51351" w:rsidRDefault="007673F5" w:rsidP="00F51351">
      <w:pPr>
        <w:ind w:firstLine="709"/>
        <w:rPr>
          <w:rFonts w:cs="Arial"/>
        </w:rPr>
      </w:pPr>
      <w:r w:rsidRPr="00F51351">
        <w:rPr>
          <w:rFonts w:cs="Arial"/>
        </w:rPr>
        <w:t>в) содержать оглавление, соответствующее их смыслу и содержанию;</w:t>
      </w:r>
    </w:p>
    <w:p w:rsidR="007673F5" w:rsidRPr="00F51351" w:rsidRDefault="007673F5" w:rsidP="00F51351">
      <w:pPr>
        <w:ind w:firstLine="709"/>
        <w:rPr>
          <w:rFonts w:cs="Arial"/>
        </w:rPr>
      </w:pPr>
      <w:r w:rsidRPr="00F51351">
        <w:rPr>
          <w:rFonts w:cs="Arial"/>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673F5" w:rsidRPr="00F51351" w:rsidRDefault="007673F5" w:rsidP="00F51351">
      <w:pPr>
        <w:ind w:firstLine="709"/>
        <w:rPr>
          <w:rFonts w:cs="Arial"/>
        </w:rPr>
      </w:pPr>
      <w:r w:rsidRPr="00F51351">
        <w:rPr>
          <w:rFonts w:cs="Arial"/>
        </w:rPr>
        <w:t xml:space="preserve">18.9. Документы, подлежащие представлению в форматах </w:t>
      </w:r>
      <w:r w:rsidRPr="00F51351">
        <w:rPr>
          <w:rFonts w:cs="Arial"/>
          <w:lang w:val="en-US"/>
        </w:rPr>
        <w:t>xls</w:t>
      </w:r>
      <w:r w:rsidRPr="00F51351">
        <w:rPr>
          <w:rFonts w:cs="Arial"/>
        </w:rPr>
        <w:t xml:space="preserve">, </w:t>
      </w:r>
      <w:r w:rsidRPr="00F51351">
        <w:rPr>
          <w:rStyle w:val="85pt0pt"/>
          <w:rFonts w:ascii="Arial" w:eastAsia="Arial Unicode MS" w:hAnsi="Arial" w:cs="Arial"/>
          <w:sz w:val="24"/>
          <w:szCs w:val="24"/>
        </w:rPr>
        <w:t>xlIsx</w:t>
      </w:r>
      <w:r w:rsidRPr="00F51351">
        <w:rPr>
          <w:rStyle w:val="85pt0pt"/>
          <w:rFonts w:ascii="Arial" w:eastAsia="Arial Unicode MS" w:hAnsi="Arial" w:cs="Arial"/>
          <w:sz w:val="24"/>
          <w:szCs w:val="24"/>
          <w:lang w:val="ru-RU"/>
        </w:rPr>
        <w:t xml:space="preserve"> </w:t>
      </w:r>
      <w:r w:rsidRPr="00F51351">
        <w:rPr>
          <w:rFonts w:cs="Arial"/>
        </w:rPr>
        <w:t xml:space="preserve">или </w:t>
      </w:r>
      <w:r w:rsidRPr="00F51351">
        <w:rPr>
          <w:rFonts w:cs="Arial"/>
          <w:lang w:val="en-US"/>
        </w:rPr>
        <w:t>ods</w:t>
      </w:r>
      <w:r w:rsidRPr="00F51351">
        <w:rPr>
          <w:rFonts w:cs="Arial"/>
        </w:rPr>
        <w:t>, формируются в виде отдельного электронного документа.</w:t>
      </w:r>
    </w:p>
    <w:p w:rsidR="007673F5" w:rsidRPr="00F51351" w:rsidRDefault="007673F5" w:rsidP="00F51351">
      <w:pPr>
        <w:ind w:firstLine="709"/>
        <w:rPr>
          <w:rFonts w:cs="Arial"/>
        </w:rPr>
      </w:pPr>
      <w:r w:rsidRPr="00F51351">
        <w:rPr>
          <w:rFonts w:cs="Arial"/>
        </w:rPr>
        <w:t xml:space="preserve">18.10. Информационными системами, используемыми для предоставления Муниципальной услуги, являются: </w:t>
      </w:r>
    </w:p>
    <w:p w:rsidR="007673F5" w:rsidRPr="00F51351" w:rsidRDefault="007673F5" w:rsidP="00F51351">
      <w:pPr>
        <w:ind w:firstLine="709"/>
        <w:rPr>
          <w:rFonts w:eastAsia="Calibri" w:cs="Arial"/>
          <w:lang w:eastAsia="en-US"/>
        </w:rPr>
      </w:pPr>
      <w:r w:rsidRPr="00F51351">
        <w:rPr>
          <w:rFonts w:eastAsia="Calibri" w:cs="Arial"/>
          <w:lang w:eastAsia="en-US"/>
        </w:rPr>
        <w:t>а) информационная система Воронежской области «Портал Воронежской области в сети Интернет»;</w:t>
      </w:r>
    </w:p>
    <w:p w:rsidR="007673F5" w:rsidRPr="00F51351" w:rsidRDefault="007673F5" w:rsidP="00F51351">
      <w:pPr>
        <w:ind w:firstLine="709"/>
        <w:rPr>
          <w:rFonts w:eastAsia="Calibri" w:cs="Arial"/>
          <w:lang w:eastAsia="en-US"/>
        </w:rPr>
      </w:pPr>
      <w:r w:rsidRPr="00F51351">
        <w:rPr>
          <w:rFonts w:eastAsia="Calibri" w:cs="Arial"/>
          <w:lang w:eastAsia="en-US"/>
        </w:rPr>
        <w:t>б) федеральная государственная информационная система «Единый портал государственных и муниципальных услуг (функций)»;</w:t>
      </w:r>
    </w:p>
    <w:p w:rsidR="007673F5" w:rsidRPr="00F51351" w:rsidRDefault="007673F5" w:rsidP="00F51351">
      <w:pPr>
        <w:ind w:firstLine="709"/>
        <w:rPr>
          <w:rFonts w:eastAsia="Calibri" w:cs="Arial"/>
          <w:lang w:eastAsia="en-US"/>
        </w:rPr>
      </w:pPr>
      <w:r w:rsidRPr="00F51351">
        <w:rPr>
          <w:rFonts w:eastAsia="Calibri" w:cs="Arial"/>
          <w:lang w:eastAsia="en-US"/>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673F5" w:rsidRPr="00F51351" w:rsidRDefault="007673F5" w:rsidP="00F51351">
      <w:pPr>
        <w:autoSpaceDE w:val="0"/>
        <w:autoSpaceDN w:val="0"/>
        <w:adjustRightInd w:val="0"/>
        <w:ind w:firstLine="709"/>
        <w:rPr>
          <w:rFonts w:cs="Arial"/>
        </w:rPr>
      </w:pPr>
      <w:r w:rsidRPr="00F51351">
        <w:rPr>
          <w:rFonts w:eastAsia="Calibri" w:cs="Arial"/>
          <w:lang w:eastAsia="en-US"/>
        </w:rPr>
        <w:t xml:space="preserve">18.11. </w:t>
      </w:r>
      <w:r w:rsidRPr="00F51351">
        <w:rPr>
          <w:rFonts w:cs="Arial"/>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МФЦ.</w:t>
      </w:r>
    </w:p>
    <w:p w:rsidR="007673F5" w:rsidRPr="00F51351" w:rsidRDefault="007673F5" w:rsidP="00F51351">
      <w:pPr>
        <w:widowControl w:val="0"/>
        <w:numPr>
          <w:ilvl w:val="1"/>
          <w:numId w:val="16"/>
        </w:numPr>
        <w:autoSpaceDE w:val="0"/>
        <w:autoSpaceDN w:val="0"/>
        <w:adjustRightInd w:val="0"/>
        <w:ind w:left="0" w:firstLine="709"/>
        <w:rPr>
          <w:rFonts w:cs="Arial"/>
        </w:rPr>
      </w:pPr>
      <w:r w:rsidRPr="00F51351">
        <w:rPr>
          <w:rFonts w:cs="Arial"/>
        </w:rPr>
        <w:t>Многофункциональный центр осуществляет:</w:t>
      </w:r>
    </w:p>
    <w:p w:rsidR="007673F5" w:rsidRPr="00F51351" w:rsidRDefault="007673F5" w:rsidP="00F51351">
      <w:pPr>
        <w:numPr>
          <w:ilvl w:val="2"/>
          <w:numId w:val="16"/>
        </w:numPr>
        <w:autoSpaceDE w:val="0"/>
        <w:autoSpaceDN w:val="0"/>
        <w:adjustRightInd w:val="0"/>
        <w:ind w:left="0" w:firstLine="709"/>
        <w:rPr>
          <w:rFonts w:cs="Arial"/>
        </w:rPr>
      </w:pPr>
      <w:r w:rsidRPr="00F51351">
        <w:rPr>
          <w:rFonts w:cs="Arial"/>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Pr="00F51351">
        <w:rPr>
          <w:rFonts w:cs="Arial"/>
        </w:rPr>
        <w:lastRenderedPageBreak/>
        <w:t>Заявителей о порядке предоставления Муниципальной услуги в многофункциональном центре;</w:t>
      </w:r>
    </w:p>
    <w:p w:rsidR="007673F5" w:rsidRPr="00F51351" w:rsidRDefault="007673F5" w:rsidP="00F51351">
      <w:pPr>
        <w:numPr>
          <w:ilvl w:val="2"/>
          <w:numId w:val="16"/>
        </w:numPr>
        <w:tabs>
          <w:tab w:val="left" w:pos="1843"/>
        </w:tabs>
        <w:autoSpaceDE w:val="0"/>
        <w:autoSpaceDN w:val="0"/>
        <w:adjustRightInd w:val="0"/>
        <w:ind w:left="0" w:firstLine="709"/>
        <w:rPr>
          <w:rFonts w:cs="Arial"/>
        </w:rPr>
      </w:pPr>
      <w:r w:rsidRPr="00F51351">
        <w:rPr>
          <w:rFonts w:cs="Arial"/>
        </w:rPr>
        <w:t>Выдачу Заявителю результата предоставления Муниципальной услуги на бумажном носителе.</w:t>
      </w:r>
    </w:p>
    <w:p w:rsidR="007673F5" w:rsidRPr="00F51351" w:rsidRDefault="007673F5" w:rsidP="00F51351">
      <w:pPr>
        <w:autoSpaceDE w:val="0"/>
        <w:autoSpaceDN w:val="0"/>
        <w:adjustRightInd w:val="0"/>
        <w:ind w:firstLine="709"/>
        <w:rPr>
          <w:rFonts w:cs="Arial"/>
        </w:rPr>
      </w:pPr>
      <w:r w:rsidRPr="00F51351">
        <w:rPr>
          <w:rFonts w:cs="Arial"/>
        </w:rPr>
        <w:t>18.13.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sidR="00FB3C75" w:rsidRPr="00F51351">
        <w:rPr>
          <w:rFonts w:cs="Arial"/>
        </w:rPr>
        <w:t xml:space="preserve"> (привлекаемые организации)</w:t>
      </w:r>
      <w:r w:rsidRPr="00F51351">
        <w:rPr>
          <w:rFonts w:cs="Arial"/>
        </w:rPr>
        <w:t xml:space="preserve">. </w:t>
      </w:r>
    </w:p>
    <w:p w:rsidR="007673F5" w:rsidRPr="00F51351" w:rsidRDefault="007673F5" w:rsidP="00F51351">
      <w:pPr>
        <w:ind w:firstLine="709"/>
        <w:rPr>
          <w:rFonts w:cs="Arial"/>
        </w:rPr>
      </w:pPr>
      <w:r w:rsidRPr="00F51351">
        <w:rPr>
          <w:rFonts w:cs="Arial"/>
        </w:rPr>
        <w:t>18.14. При личном обращении работник многофункционального центра</w:t>
      </w:r>
      <w:r w:rsidRPr="00F51351" w:rsidDel="006864D0">
        <w:rPr>
          <w:rFonts w:cs="Arial"/>
        </w:rPr>
        <w:t xml:space="preserve"> </w:t>
      </w:r>
      <w:r w:rsidRPr="00F51351">
        <w:rPr>
          <w:rFonts w:cs="Arial"/>
        </w:rPr>
        <w:t xml:space="preserve">подробно информирует Заявителей по интересующим их вопросам в вежливой корректной форме с использованием официально-делового стиля речи. </w:t>
      </w:r>
    </w:p>
    <w:p w:rsidR="007673F5" w:rsidRPr="00F51351" w:rsidRDefault="007673F5" w:rsidP="00F51351">
      <w:pPr>
        <w:ind w:firstLine="709"/>
        <w:rPr>
          <w:rFonts w:cs="Arial"/>
        </w:rPr>
      </w:pPr>
      <w:r w:rsidRPr="00F51351">
        <w:rPr>
          <w:rFonts w:cs="Arial"/>
        </w:rPr>
        <w:t>18.15. Индивидуальное устное консультирование при обращении Заявителя по телефону работник многофункционального центра</w:t>
      </w:r>
      <w:r w:rsidRPr="00F51351" w:rsidDel="006864D0">
        <w:rPr>
          <w:rFonts w:cs="Arial"/>
        </w:rPr>
        <w:t xml:space="preserve"> </w:t>
      </w:r>
      <w:r w:rsidRPr="00F51351">
        <w:rPr>
          <w:rFonts w:cs="Arial"/>
        </w:rPr>
        <w:t>осуществляет не более 10 минут.</w:t>
      </w:r>
    </w:p>
    <w:p w:rsidR="007673F5" w:rsidRPr="00F51351" w:rsidRDefault="007673F5" w:rsidP="00F51351">
      <w:pPr>
        <w:autoSpaceDE w:val="0"/>
        <w:autoSpaceDN w:val="0"/>
        <w:adjustRightInd w:val="0"/>
        <w:ind w:firstLine="709"/>
        <w:rPr>
          <w:rFonts w:cs="Arial"/>
        </w:rPr>
      </w:pPr>
      <w:r w:rsidRPr="00F51351">
        <w:rPr>
          <w:rFonts w:cs="Arial"/>
        </w:rPr>
        <w:t>18.16. При наличии в заявлении указания о выдаче результатов оказания услуги через многофункциональный центр, Администрация передает документы в многофункциональный центр</w:t>
      </w:r>
      <w:r w:rsidRPr="00F51351" w:rsidDel="006864D0">
        <w:rPr>
          <w:rFonts w:cs="Arial"/>
        </w:rPr>
        <w:t xml:space="preserve"> </w:t>
      </w:r>
      <w:r w:rsidRPr="00F51351">
        <w:rPr>
          <w:rFonts w:cs="Arial"/>
        </w:rPr>
        <w:t xml:space="preserve">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7673F5" w:rsidRPr="00F51351" w:rsidRDefault="007673F5" w:rsidP="00F51351">
      <w:pPr>
        <w:autoSpaceDE w:val="0"/>
        <w:autoSpaceDN w:val="0"/>
        <w:adjustRightInd w:val="0"/>
        <w:ind w:firstLine="709"/>
        <w:rPr>
          <w:rFonts w:cs="Arial"/>
        </w:rPr>
      </w:pPr>
      <w:r w:rsidRPr="00F51351">
        <w:rPr>
          <w:rFonts w:cs="Arial"/>
        </w:rPr>
        <w:t>18.17. Порядок и сроки передачи Администрацией таких документов в многофункциональный центр</w:t>
      </w:r>
      <w:r w:rsidRPr="00F51351" w:rsidDel="006864D0">
        <w:rPr>
          <w:rFonts w:cs="Arial"/>
        </w:rPr>
        <w:t xml:space="preserve"> </w:t>
      </w:r>
      <w:r w:rsidRPr="00F51351">
        <w:rPr>
          <w:rFonts w:cs="Arial"/>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673F5" w:rsidRPr="00F51351" w:rsidRDefault="007673F5" w:rsidP="00F51351">
      <w:pPr>
        <w:autoSpaceDE w:val="0"/>
        <w:autoSpaceDN w:val="0"/>
        <w:adjustRightInd w:val="0"/>
        <w:ind w:firstLine="709"/>
        <w:rPr>
          <w:rFonts w:cs="Arial"/>
        </w:rPr>
      </w:pPr>
      <w:r w:rsidRPr="00F51351">
        <w:rPr>
          <w:rFonts w:cs="Arial"/>
        </w:rPr>
        <w:t>18.18.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673F5" w:rsidRPr="00F51351" w:rsidRDefault="007673F5" w:rsidP="00F51351">
      <w:pPr>
        <w:tabs>
          <w:tab w:val="left" w:pos="993"/>
          <w:tab w:val="left" w:pos="7920"/>
        </w:tabs>
        <w:ind w:firstLine="709"/>
        <w:rPr>
          <w:rFonts w:cs="Arial"/>
        </w:rPr>
      </w:pPr>
      <w:r w:rsidRPr="00F51351">
        <w:rPr>
          <w:rFonts w:cs="Arial"/>
        </w:rPr>
        <w:t>18.19. Работник многофункционального центра</w:t>
      </w:r>
      <w:r w:rsidRPr="00F51351" w:rsidDel="006864D0">
        <w:rPr>
          <w:rFonts w:cs="Arial"/>
        </w:rPr>
        <w:t xml:space="preserve"> </w:t>
      </w:r>
      <w:r w:rsidRPr="00F51351">
        <w:rPr>
          <w:rFonts w:cs="Arial"/>
        </w:rPr>
        <w:t>осуществляет следующие действия:</w:t>
      </w:r>
    </w:p>
    <w:p w:rsidR="007673F5" w:rsidRPr="00F51351" w:rsidRDefault="007673F5" w:rsidP="00F51351">
      <w:pPr>
        <w:numPr>
          <w:ilvl w:val="0"/>
          <w:numId w:val="7"/>
        </w:numPr>
        <w:tabs>
          <w:tab w:val="left" w:pos="993"/>
        </w:tabs>
        <w:autoSpaceDE w:val="0"/>
        <w:autoSpaceDN w:val="0"/>
        <w:adjustRightInd w:val="0"/>
        <w:ind w:firstLine="709"/>
        <w:rPr>
          <w:rFonts w:cs="Arial"/>
        </w:rPr>
      </w:pPr>
      <w:r w:rsidRPr="00F51351">
        <w:rPr>
          <w:rFonts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673F5" w:rsidRPr="00F51351" w:rsidRDefault="007673F5" w:rsidP="00F51351">
      <w:pPr>
        <w:numPr>
          <w:ilvl w:val="0"/>
          <w:numId w:val="7"/>
        </w:numPr>
        <w:tabs>
          <w:tab w:val="left" w:pos="993"/>
        </w:tabs>
        <w:autoSpaceDE w:val="0"/>
        <w:autoSpaceDN w:val="0"/>
        <w:adjustRightInd w:val="0"/>
        <w:ind w:firstLine="709"/>
        <w:rPr>
          <w:rFonts w:cs="Arial"/>
        </w:rPr>
      </w:pPr>
      <w:r w:rsidRPr="00F51351">
        <w:rPr>
          <w:rFonts w:cs="Arial"/>
        </w:rPr>
        <w:t>проверяет полномочия представителя Заявителя (в случае обращения представителя заявителя);</w:t>
      </w:r>
    </w:p>
    <w:p w:rsidR="007673F5" w:rsidRPr="00F51351" w:rsidRDefault="007673F5" w:rsidP="00F51351">
      <w:pPr>
        <w:numPr>
          <w:ilvl w:val="0"/>
          <w:numId w:val="7"/>
        </w:numPr>
        <w:tabs>
          <w:tab w:val="left" w:pos="993"/>
        </w:tabs>
        <w:autoSpaceDE w:val="0"/>
        <w:autoSpaceDN w:val="0"/>
        <w:adjustRightInd w:val="0"/>
        <w:ind w:firstLine="709"/>
        <w:rPr>
          <w:rFonts w:cs="Arial"/>
        </w:rPr>
      </w:pPr>
      <w:r w:rsidRPr="00F51351">
        <w:rPr>
          <w:rFonts w:cs="Arial"/>
        </w:rPr>
        <w:t>определяет статус исполнения заявления в АИС «МФЦ»;</w:t>
      </w:r>
    </w:p>
    <w:p w:rsidR="007673F5" w:rsidRPr="00F51351" w:rsidRDefault="00CD709E" w:rsidP="00F51351">
      <w:pPr>
        <w:numPr>
          <w:ilvl w:val="0"/>
          <w:numId w:val="7"/>
        </w:numPr>
        <w:tabs>
          <w:tab w:val="left" w:pos="993"/>
        </w:tabs>
        <w:autoSpaceDE w:val="0"/>
        <w:autoSpaceDN w:val="0"/>
        <w:adjustRightInd w:val="0"/>
        <w:ind w:firstLine="709"/>
        <w:rPr>
          <w:rFonts w:cs="Arial"/>
        </w:rPr>
      </w:pPr>
      <w:r w:rsidRPr="00F51351">
        <w:rPr>
          <w:rFonts w:cs="Arial"/>
        </w:rPr>
        <w:lastRenderedPageBreak/>
        <w:t>выдает</w:t>
      </w:r>
      <w:r w:rsidR="007673F5" w:rsidRPr="00F51351">
        <w:rPr>
          <w:rFonts w:cs="Arial"/>
        </w:rPr>
        <w:t xml:space="preserve"> результат предоставления Муниципальной услуги на бумажном носителе.</w:t>
      </w:r>
    </w:p>
    <w:p w:rsidR="007673F5" w:rsidRPr="00F51351" w:rsidRDefault="007673F5" w:rsidP="00F51351">
      <w:pPr>
        <w:autoSpaceDE w:val="0"/>
        <w:autoSpaceDN w:val="0"/>
        <w:adjustRightInd w:val="0"/>
        <w:ind w:firstLine="709"/>
        <w:rPr>
          <w:rFonts w:cs="Arial"/>
        </w:rPr>
      </w:pPr>
      <w:r w:rsidRPr="00F51351">
        <w:rPr>
          <w:rFonts w:cs="Arial"/>
        </w:rPr>
        <w:t>18.20. Способы подачи заявления и документов и получение результата Муниципальной услуги в МФЦ (по выбору Заявителя):</w:t>
      </w:r>
    </w:p>
    <w:p w:rsidR="007673F5" w:rsidRPr="00F51351" w:rsidRDefault="007673F5" w:rsidP="00F51351">
      <w:pPr>
        <w:autoSpaceDE w:val="0"/>
        <w:autoSpaceDN w:val="0"/>
        <w:adjustRightInd w:val="0"/>
        <w:ind w:firstLine="709"/>
        <w:rPr>
          <w:rFonts w:cs="Arial"/>
        </w:rPr>
      </w:pPr>
      <w:r w:rsidRPr="00F51351">
        <w:rPr>
          <w:rFonts w:cs="Arial"/>
        </w:rPr>
        <w:t>- Заявитель подает заявление и документы в МФЦ, результат Муниципальной услуги Заявитель получает в МФЦ;</w:t>
      </w:r>
    </w:p>
    <w:p w:rsidR="007673F5" w:rsidRPr="00F51351" w:rsidRDefault="007673F5" w:rsidP="00F51351">
      <w:pPr>
        <w:autoSpaceDE w:val="0"/>
        <w:autoSpaceDN w:val="0"/>
        <w:adjustRightInd w:val="0"/>
        <w:ind w:firstLine="709"/>
        <w:rPr>
          <w:rFonts w:cs="Arial"/>
        </w:rPr>
      </w:pPr>
      <w:r w:rsidRPr="00F51351">
        <w:rPr>
          <w:rFonts w:cs="Arial"/>
        </w:rPr>
        <w:t>- Заявитель подает заявление и документы в Администрации*, результат Муниципальной услуги Заявитель получает в МФЦ;</w:t>
      </w:r>
    </w:p>
    <w:p w:rsidR="00F51351" w:rsidRDefault="007673F5" w:rsidP="00F51351">
      <w:pPr>
        <w:autoSpaceDE w:val="0"/>
        <w:autoSpaceDN w:val="0"/>
        <w:adjustRightInd w:val="0"/>
        <w:ind w:firstLine="709"/>
        <w:rPr>
          <w:rFonts w:cs="Arial"/>
        </w:rPr>
      </w:pPr>
      <w:r w:rsidRPr="00F51351">
        <w:rPr>
          <w:rFonts w:cs="Arial"/>
        </w:rPr>
        <w:t>- Заявитель подает заявление и документы через ЕПГУ, РПГУ, результат Муниципальной услуги Заявитель получает в МФЦ.</w:t>
      </w:r>
    </w:p>
    <w:p w:rsidR="0044511F" w:rsidRPr="00F51351" w:rsidRDefault="00951B8B" w:rsidP="00F51351">
      <w:pPr>
        <w:pStyle w:val="23"/>
        <w:shd w:val="clear" w:color="auto" w:fill="auto"/>
        <w:tabs>
          <w:tab w:val="left" w:pos="1276"/>
        </w:tabs>
        <w:spacing w:before="0" w:after="0" w:line="240" w:lineRule="auto"/>
        <w:ind w:firstLine="709"/>
        <w:rPr>
          <w:rFonts w:cs="Arial"/>
          <w:bCs/>
          <w:sz w:val="24"/>
          <w:szCs w:val="24"/>
        </w:rPr>
      </w:pPr>
      <w:r w:rsidRPr="00F51351">
        <w:rPr>
          <w:rFonts w:cs="Arial"/>
          <w:sz w:val="24"/>
          <w:szCs w:val="24"/>
        </w:rPr>
        <w:t xml:space="preserve"> </w:t>
      </w:r>
    </w:p>
    <w:p w:rsidR="00F51351" w:rsidRDefault="000F18B9" w:rsidP="00F51351">
      <w:pPr>
        <w:autoSpaceDE w:val="0"/>
        <w:autoSpaceDN w:val="0"/>
        <w:adjustRightInd w:val="0"/>
        <w:ind w:firstLine="709"/>
        <w:rPr>
          <w:rFonts w:cs="Arial"/>
          <w:bCs/>
        </w:rPr>
      </w:pPr>
      <w:r w:rsidRPr="00F51351">
        <w:rPr>
          <w:rFonts w:cs="Arial"/>
          <w:bCs/>
          <w:lang w:val="en-US"/>
        </w:rPr>
        <w:t>III</w:t>
      </w:r>
      <w:r w:rsidRPr="00F51351">
        <w:rPr>
          <w:rFonts w:cs="Arial"/>
          <w:bCs/>
        </w:rPr>
        <w:t>. Состав, последовательность и сроки выполнения административных процедур</w:t>
      </w:r>
    </w:p>
    <w:p w:rsidR="00FB3C75" w:rsidRPr="00F51351" w:rsidRDefault="00FB3C75" w:rsidP="00F51351">
      <w:pPr>
        <w:pStyle w:val="23"/>
        <w:shd w:val="clear" w:color="auto" w:fill="auto"/>
        <w:tabs>
          <w:tab w:val="left" w:pos="0"/>
          <w:tab w:val="left" w:pos="1123"/>
        </w:tabs>
        <w:spacing w:before="0" w:after="0" w:line="240" w:lineRule="auto"/>
        <w:ind w:firstLine="709"/>
        <w:rPr>
          <w:rFonts w:eastAsia="Calibri" w:cs="Arial"/>
          <w:sz w:val="24"/>
          <w:szCs w:val="24"/>
        </w:rPr>
      </w:pPr>
      <w:r w:rsidRPr="00F51351">
        <w:rPr>
          <w:rFonts w:cs="Arial"/>
          <w:sz w:val="24"/>
          <w:szCs w:val="24"/>
        </w:rPr>
        <w:t xml:space="preserve">19. </w:t>
      </w:r>
      <w:r w:rsidRPr="00F51351">
        <w:rPr>
          <w:rFonts w:eastAsia="Calibri" w:cs="Arial"/>
          <w:sz w:val="24"/>
          <w:szCs w:val="24"/>
        </w:rPr>
        <w:t>Перечень вариантов предоставления Муниципальной услуги:</w:t>
      </w:r>
    </w:p>
    <w:p w:rsidR="00FB3C75" w:rsidRP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Вариант 1. Утверждение схемы расположения на кадастровом плане территории либо отказ в ее утверждении.</w:t>
      </w:r>
    </w:p>
    <w:p w:rsidR="00FB3C75" w:rsidRPr="00F51351" w:rsidRDefault="00FB3C75" w:rsidP="00F51351">
      <w:pPr>
        <w:pStyle w:val="23"/>
        <w:shd w:val="clear" w:color="auto" w:fill="auto"/>
        <w:tabs>
          <w:tab w:val="left" w:pos="0"/>
          <w:tab w:val="left" w:pos="1123"/>
        </w:tabs>
        <w:spacing w:before="0" w:after="0" w:line="240" w:lineRule="auto"/>
        <w:ind w:firstLine="709"/>
        <w:rPr>
          <w:rFonts w:eastAsia="Calibri" w:cs="Arial"/>
          <w:sz w:val="24"/>
          <w:szCs w:val="24"/>
        </w:rPr>
      </w:pPr>
      <w:r w:rsidRPr="00F51351">
        <w:rPr>
          <w:rFonts w:cs="Arial"/>
          <w:sz w:val="24"/>
          <w:szCs w:val="24"/>
        </w:rPr>
        <w:t xml:space="preserve">Вариант 2. </w:t>
      </w:r>
      <w:r w:rsidRPr="00F51351">
        <w:rPr>
          <w:rFonts w:eastAsia="Calibri" w:cs="Arial"/>
          <w:sz w:val="24"/>
          <w:szCs w:val="24"/>
        </w:rPr>
        <w:t>Исправление допущенных опечаток и (или) ошибок в выданных в результате предоставления Муниципальной услуги документах.</w:t>
      </w:r>
    </w:p>
    <w:p w:rsid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eastAsia="Calibri" w:cs="Arial"/>
          <w:sz w:val="24"/>
          <w:szCs w:val="24"/>
        </w:rPr>
        <w:t xml:space="preserve">Вариант 3. Выдача дубликата </w:t>
      </w:r>
      <w:r w:rsidRPr="00F51351">
        <w:rPr>
          <w:rFonts w:cs="Arial"/>
          <w:sz w:val="24"/>
          <w:szCs w:val="24"/>
        </w:rPr>
        <w:t>решения об утверждении схемы расположения земельных участков</w:t>
      </w:r>
      <w:r w:rsidR="002246C0" w:rsidRPr="00F51351">
        <w:rPr>
          <w:rFonts w:cs="Arial"/>
          <w:sz w:val="24"/>
          <w:szCs w:val="24"/>
        </w:rPr>
        <w:t xml:space="preserve"> либо отказ</w:t>
      </w:r>
      <w:r w:rsidRPr="00F51351">
        <w:rPr>
          <w:rFonts w:cs="Arial"/>
          <w:sz w:val="24"/>
          <w:szCs w:val="24"/>
        </w:rPr>
        <w:t xml:space="preserve"> </w:t>
      </w:r>
      <w:r w:rsidR="002246C0" w:rsidRPr="00F51351">
        <w:rPr>
          <w:rFonts w:cs="Arial"/>
          <w:sz w:val="24"/>
          <w:szCs w:val="24"/>
        </w:rPr>
        <w:t>в выдаче дубликата</w:t>
      </w:r>
      <w:r w:rsidRPr="00F51351">
        <w:rPr>
          <w:rFonts w:cs="Arial"/>
          <w:sz w:val="24"/>
          <w:szCs w:val="24"/>
        </w:rPr>
        <w:t>.</w:t>
      </w:r>
    </w:p>
    <w:p w:rsidR="00FB3C75" w:rsidRPr="00F51351" w:rsidRDefault="00FB3C75" w:rsidP="00F51351">
      <w:pPr>
        <w:pStyle w:val="12"/>
        <w:tabs>
          <w:tab w:val="left" w:pos="0"/>
        </w:tabs>
        <w:ind w:firstLine="709"/>
        <w:rPr>
          <w:rFonts w:cs="Arial"/>
          <w:sz w:val="24"/>
          <w:szCs w:val="24"/>
        </w:rPr>
      </w:pPr>
      <w:r w:rsidRPr="00F51351">
        <w:rPr>
          <w:rFonts w:cs="Arial"/>
          <w:sz w:val="24"/>
          <w:szCs w:val="24"/>
        </w:rPr>
        <w:t>20. Перечень административных процедур для каждого варианта предоставления Муниципальной услуги:</w:t>
      </w:r>
    </w:p>
    <w:p w:rsidR="00FB3C75" w:rsidRPr="00F51351" w:rsidRDefault="00FB3C75" w:rsidP="00F51351">
      <w:pPr>
        <w:pStyle w:val="23"/>
        <w:shd w:val="clear" w:color="auto" w:fill="auto"/>
        <w:tabs>
          <w:tab w:val="left" w:pos="0"/>
          <w:tab w:val="left" w:pos="1100"/>
        </w:tabs>
        <w:spacing w:before="0" w:after="0" w:line="240" w:lineRule="auto"/>
        <w:ind w:firstLine="709"/>
        <w:rPr>
          <w:rFonts w:cs="Arial"/>
          <w:sz w:val="24"/>
          <w:szCs w:val="24"/>
        </w:rPr>
      </w:pPr>
      <w:r w:rsidRPr="00F51351">
        <w:rPr>
          <w:rFonts w:cs="Arial"/>
          <w:sz w:val="24"/>
          <w:szCs w:val="24"/>
        </w:rPr>
        <w:t>а) прием и регистрация запроса и документов и (или) информации, необходимых для предоставления Муниципальной услуги;</w:t>
      </w:r>
    </w:p>
    <w:p w:rsidR="00FB3C75" w:rsidRP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rsidR="00FB3C75" w:rsidRP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в) принятие решения о предоставлении (об отказе в предоставлении) Муниципальной услуги;</w:t>
      </w:r>
    </w:p>
    <w:p w:rsidR="00FB3C75" w:rsidRP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г) направление (выдача) результата предоставления Муниципальной услуги Заявителю;</w:t>
      </w:r>
    </w:p>
    <w:p w:rsidR="00F51351" w:rsidRDefault="00FB3C75"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 xml:space="preserve">е) получение дополнительных сведений от Заявителя (при необходимости). </w:t>
      </w:r>
    </w:p>
    <w:p w:rsidR="00F51351" w:rsidRDefault="00FB3C75" w:rsidP="00F51351">
      <w:pPr>
        <w:pStyle w:val="12"/>
        <w:tabs>
          <w:tab w:val="left" w:pos="0"/>
          <w:tab w:val="left" w:pos="1304"/>
        </w:tabs>
        <w:ind w:firstLine="709"/>
        <w:rPr>
          <w:rFonts w:cs="Arial"/>
          <w:sz w:val="24"/>
          <w:szCs w:val="24"/>
        </w:rPr>
      </w:pPr>
      <w:r w:rsidRPr="00F51351">
        <w:rPr>
          <w:rFonts w:eastAsia="Calibri" w:cs="Arial"/>
          <w:sz w:val="24"/>
          <w:szCs w:val="24"/>
        </w:rPr>
        <w:t>Описание административной процедуры профилирования Заявителя</w:t>
      </w:r>
      <w:r w:rsidRPr="00F51351">
        <w:rPr>
          <w:rFonts w:cs="Arial"/>
          <w:sz w:val="24"/>
          <w:szCs w:val="24"/>
        </w:rPr>
        <w:t xml:space="preserve"> </w:t>
      </w:r>
    </w:p>
    <w:p w:rsidR="00FB3C75" w:rsidRPr="00F51351" w:rsidRDefault="00FB3C75" w:rsidP="00F51351">
      <w:pPr>
        <w:tabs>
          <w:tab w:val="left" w:pos="0"/>
        </w:tabs>
        <w:ind w:firstLine="709"/>
        <w:rPr>
          <w:rFonts w:eastAsia="Calibri" w:cs="Arial"/>
        </w:rPr>
      </w:pPr>
      <w:r w:rsidRPr="00F51351">
        <w:rPr>
          <w:rFonts w:eastAsia="Calibri" w:cs="Arial"/>
        </w:rPr>
        <w:t xml:space="preserve">21. Вариант предоставления Муниципальной услуги определяется на основании результата услуги за предоставлением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1 к настоящему Административному регламенту. </w:t>
      </w:r>
    </w:p>
    <w:p w:rsidR="00F51351" w:rsidRDefault="00FB3C75" w:rsidP="00F51351">
      <w:pPr>
        <w:pStyle w:val="12"/>
        <w:tabs>
          <w:tab w:val="left" w:pos="0"/>
        </w:tabs>
        <w:ind w:firstLine="709"/>
        <w:rPr>
          <w:rFonts w:cs="Arial"/>
          <w:sz w:val="24"/>
          <w:szCs w:val="24"/>
        </w:rPr>
      </w:pPr>
      <w:r w:rsidRPr="00F51351">
        <w:rPr>
          <w:rFonts w:cs="Arial"/>
          <w:sz w:val="24"/>
          <w:szCs w:val="24"/>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rsidR="00F51351" w:rsidRDefault="00277345" w:rsidP="00F51351">
      <w:pPr>
        <w:pStyle w:val="23"/>
        <w:tabs>
          <w:tab w:val="left" w:pos="1292"/>
        </w:tabs>
        <w:spacing w:before="0" w:after="0" w:line="240" w:lineRule="auto"/>
        <w:ind w:firstLine="709"/>
        <w:rPr>
          <w:rFonts w:cs="Arial"/>
          <w:sz w:val="24"/>
          <w:szCs w:val="24"/>
        </w:rPr>
      </w:pPr>
      <w:r w:rsidRPr="00F51351">
        <w:rPr>
          <w:rFonts w:cs="Arial"/>
          <w:sz w:val="24"/>
          <w:szCs w:val="24"/>
        </w:rPr>
        <w:t>Подразделы, содержащие описание вариантов предоставления Муниципальной услуги</w:t>
      </w:r>
    </w:p>
    <w:p w:rsidR="00EA062A" w:rsidRPr="00F51351" w:rsidRDefault="00F503BD" w:rsidP="00F51351">
      <w:pPr>
        <w:pStyle w:val="23"/>
        <w:tabs>
          <w:tab w:val="left" w:pos="284"/>
          <w:tab w:val="left" w:pos="567"/>
          <w:tab w:val="left" w:pos="1292"/>
        </w:tabs>
        <w:spacing w:before="0" w:after="0" w:line="240" w:lineRule="auto"/>
        <w:ind w:firstLine="709"/>
        <w:rPr>
          <w:rFonts w:cs="Arial"/>
          <w:sz w:val="24"/>
          <w:szCs w:val="24"/>
        </w:rPr>
      </w:pPr>
      <w:r w:rsidRPr="00F51351">
        <w:rPr>
          <w:rFonts w:cs="Arial"/>
          <w:sz w:val="24"/>
          <w:szCs w:val="24"/>
        </w:rPr>
        <w:t xml:space="preserve">22. </w:t>
      </w:r>
      <w:r w:rsidR="00EA062A" w:rsidRPr="00F51351">
        <w:rPr>
          <w:rFonts w:cs="Arial"/>
          <w:sz w:val="24"/>
          <w:szCs w:val="24"/>
        </w:rPr>
        <w:t>Вариант 1. Утверждение схемы расположения земельного участка</w:t>
      </w:r>
      <w:r w:rsidR="007424DA" w:rsidRPr="00F51351">
        <w:rPr>
          <w:rFonts w:cs="Arial"/>
          <w:sz w:val="24"/>
          <w:szCs w:val="24"/>
        </w:rPr>
        <w:t>.</w:t>
      </w:r>
    </w:p>
    <w:p w:rsidR="007424DA" w:rsidRPr="00F51351" w:rsidRDefault="007424DA" w:rsidP="00F51351">
      <w:pPr>
        <w:pStyle w:val="23"/>
        <w:tabs>
          <w:tab w:val="left" w:pos="1292"/>
        </w:tabs>
        <w:spacing w:before="0" w:after="0" w:line="240" w:lineRule="auto"/>
        <w:ind w:firstLine="709"/>
        <w:rPr>
          <w:rFonts w:cs="Arial"/>
          <w:bCs/>
          <w:sz w:val="24"/>
          <w:szCs w:val="24"/>
        </w:rPr>
      </w:pPr>
      <w:r w:rsidRPr="00F51351">
        <w:rPr>
          <w:rFonts w:cs="Arial"/>
          <w:bCs/>
          <w:sz w:val="24"/>
          <w:szCs w:val="24"/>
        </w:rPr>
        <w:lastRenderedPageBreak/>
        <w:t xml:space="preserve">Результат предоставления Муниципальной услуги указан в </w:t>
      </w:r>
      <w:r w:rsidR="002246C0" w:rsidRPr="00F51351">
        <w:rPr>
          <w:rFonts w:cs="Arial"/>
          <w:bCs/>
          <w:sz w:val="24"/>
          <w:szCs w:val="24"/>
        </w:rPr>
        <w:t xml:space="preserve">пункте </w:t>
      </w:r>
      <w:r w:rsidRPr="00F51351">
        <w:rPr>
          <w:rFonts w:cs="Arial"/>
          <w:bCs/>
          <w:sz w:val="24"/>
          <w:szCs w:val="24"/>
        </w:rPr>
        <w:t>6 настоящего Административного регламента.</w:t>
      </w:r>
    </w:p>
    <w:p w:rsidR="0016288D" w:rsidRPr="00F51351" w:rsidRDefault="0016288D" w:rsidP="00F51351">
      <w:pPr>
        <w:pStyle w:val="23"/>
        <w:tabs>
          <w:tab w:val="left" w:pos="1292"/>
        </w:tabs>
        <w:spacing w:before="0" w:after="0" w:line="240" w:lineRule="auto"/>
        <w:ind w:firstLine="709"/>
        <w:rPr>
          <w:rFonts w:cs="Arial"/>
          <w:bCs/>
          <w:sz w:val="24"/>
          <w:szCs w:val="24"/>
        </w:rPr>
      </w:pPr>
      <w:r w:rsidRPr="00F51351">
        <w:rPr>
          <w:rFonts w:cs="Arial"/>
          <w:bCs/>
          <w:sz w:val="24"/>
          <w:szCs w:val="24"/>
        </w:rPr>
        <w:t xml:space="preserve">Срок предоставления Муниципальной услуги в соответствии с настоящим вариантом </w:t>
      </w:r>
      <w:r w:rsidR="00F503BD" w:rsidRPr="00F51351">
        <w:rPr>
          <w:rFonts w:cs="Arial"/>
          <w:bCs/>
          <w:sz w:val="24"/>
          <w:szCs w:val="24"/>
        </w:rPr>
        <w:t>составляет 10 рабочих дней со дня поступления заявления и документов в Администрацию или МФЦ.</w:t>
      </w:r>
    </w:p>
    <w:p w:rsidR="00F503BD" w:rsidRPr="00F51351" w:rsidRDefault="00F503BD" w:rsidP="00F51351">
      <w:pPr>
        <w:pStyle w:val="af8"/>
        <w:tabs>
          <w:tab w:val="left" w:pos="0"/>
          <w:tab w:val="left" w:pos="1276"/>
        </w:tabs>
        <w:ind w:left="0" w:firstLine="709"/>
        <w:rPr>
          <w:rFonts w:cs="Arial"/>
        </w:rPr>
      </w:pPr>
      <w:r w:rsidRPr="00F51351">
        <w:rPr>
          <w:rFonts w:cs="Arial"/>
        </w:rPr>
        <w:t>22.1. Прием и регистрация запроса и документов и (или) информации, необходимых для предоставления Муниципальной услуги.</w:t>
      </w:r>
    </w:p>
    <w:p w:rsidR="00F503BD" w:rsidRPr="00F51351" w:rsidRDefault="00F503BD" w:rsidP="00F51351">
      <w:pPr>
        <w:tabs>
          <w:tab w:val="left" w:pos="0"/>
        </w:tabs>
        <w:ind w:firstLine="709"/>
        <w:rPr>
          <w:rFonts w:cs="Arial"/>
        </w:rPr>
      </w:pPr>
      <w:r w:rsidRPr="00F51351">
        <w:rPr>
          <w:rFonts w:cs="Arial"/>
        </w:rPr>
        <w:t>22.1.1. 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F503BD" w:rsidRPr="00F51351" w:rsidRDefault="00F503BD" w:rsidP="00F51351">
      <w:pPr>
        <w:tabs>
          <w:tab w:val="left" w:pos="0"/>
        </w:tabs>
        <w:ind w:firstLine="709"/>
        <w:rPr>
          <w:rFonts w:cs="Arial"/>
        </w:rPr>
      </w:pPr>
      <w:r w:rsidRPr="00F51351">
        <w:rPr>
          <w:rFonts w:cs="Arial"/>
        </w:rPr>
        <w:t>22.1.2. К заявлению должны быть приложены документы, указанные в пункте 9 настоящего Административного регламента.</w:t>
      </w:r>
    </w:p>
    <w:p w:rsidR="00F503BD" w:rsidRPr="00F51351" w:rsidRDefault="00F503BD" w:rsidP="00F51351">
      <w:pPr>
        <w:tabs>
          <w:tab w:val="left" w:pos="0"/>
        </w:tabs>
        <w:ind w:firstLine="709"/>
        <w:rPr>
          <w:rFonts w:cs="Arial"/>
        </w:rPr>
      </w:pPr>
      <w:r w:rsidRPr="00F51351">
        <w:rPr>
          <w:rFonts w:cs="Arial"/>
        </w:rPr>
        <w:t>22.1.3. При личном обращении Заявителя или уполномоченного представителя в Администрацию</w:t>
      </w:r>
      <w:r w:rsidR="00545645" w:rsidRPr="00F51351">
        <w:rPr>
          <w:rFonts w:cs="Arial"/>
        </w:rPr>
        <w:t xml:space="preserve"> </w:t>
      </w:r>
      <w:r w:rsidRPr="00F51351">
        <w:rPr>
          <w:rFonts w:cs="Arial"/>
        </w:rPr>
        <w:t>либо в МФЦ должностное лицо, уполномоченное на прием документов:</w:t>
      </w:r>
    </w:p>
    <w:p w:rsidR="00F503BD" w:rsidRPr="00F51351" w:rsidRDefault="00F503BD" w:rsidP="00F51351">
      <w:pPr>
        <w:tabs>
          <w:tab w:val="left" w:pos="0"/>
        </w:tabs>
        <w:ind w:firstLine="709"/>
        <w:rPr>
          <w:rFonts w:cs="Arial"/>
        </w:rPr>
      </w:pPr>
      <w:r w:rsidRPr="00F51351">
        <w:rPr>
          <w:rFonts w:cs="Arial"/>
        </w:rPr>
        <w:t>- устанавливает предмет обращения, личность Заявителя;</w:t>
      </w:r>
    </w:p>
    <w:p w:rsidR="00F503BD" w:rsidRPr="00F51351" w:rsidRDefault="00F503BD" w:rsidP="00F51351">
      <w:pPr>
        <w:tabs>
          <w:tab w:val="left" w:pos="0"/>
        </w:tabs>
        <w:ind w:firstLine="709"/>
        <w:rPr>
          <w:rFonts w:cs="Arial"/>
        </w:rPr>
      </w:pPr>
      <w:r w:rsidRPr="00F51351">
        <w:rPr>
          <w:rFonts w:cs="Arial"/>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F503BD" w:rsidRPr="00F51351" w:rsidRDefault="00F503BD" w:rsidP="00F51351">
      <w:pPr>
        <w:tabs>
          <w:tab w:val="left" w:pos="0"/>
        </w:tabs>
        <w:ind w:firstLine="709"/>
        <w:rPr>
          <w:rFonts w:cs="Arial"/>
        </w:rPr>
      </w:pPr>
      <w:r w:rsidRPr="00F51351">
        <w:rPr>
          <w:rFonts w:cs="Arial"/>
        </w:rPr>
        <w:t>- проверяет соответствие заявления требованиям, установленным в соответствии с настоящим Административным регламентом;</w:t>
      </w:r>
    </w:p>
    <w:p w:rsidR="00F503BD" w:rsidRPr="00F51351" w:rsidRDefault="00F503BD" w:rsidP="00F51351">
      <w:pPr>
        <w:tabs>
          <w:tab w:val="left" w:pos="0"/>
        </w:tabs>
        <w:ind w:firstLine="709"/>
        <w:rPr>
          <w:rFonts w:eastAsia="SimSun" w:cs="Arial"/>
        </w:rPr>
      </w:pPr>
      <w:r w:rsidRPr="00F51351">
        <w:rPr>
          <w:rFonts w:eastAsia="SimSun" w:cs="Arial"/>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F503BD" w:rsidRPr="00F51351" w:rsidRDefault="00F503BD" w:rsidP="00F51351">
      <w:pPr>
        <w:tabs>
          <w:tab w:val="left" w:pos="0"/>
        </w:tabs>
        <w:ind w:firstLine="709"/>
        <w:rPr>
          <w:rFonts w:cs="Arial"/>
        </w:rPr>
      </w:pPr>
      <w:r w:rsidRPr="00F51351">
        <w:rPr>
          <w:rFonts w:cs="Arial"/>
        </w:rPr>
        <w:t>- проверяет наличие или отсутствие оснований для отказа в приеме документов, предусмотренных пунктом 11.1. настоящего Административного регламента.</w:t>
      </w:r>
    </w:p>
    <w:p w:rsidR="00F503BD" w:rsidRPr="00F51351" w:rsidRDefault="00F503BD" w:rsidP="00F51351">
      <w:pPr>
        <w:pStyle w:val="af8"/>
        <w:tabs>
          <w:tab w:val="left" w:pos="0"/>
        </w:tabs>
        <w:ind w:left="0" w:firstLine="709"/>
        <w:rPr>
          <w:rFonts w:eastAsia="Arial Unicode MS" w:cs="Arial"/>
        </w:rPr>
      </w:pPr>
      <w:r w:rsidRPr="00F51351">
        <w:rPr>
          <w:rFonts w:eastAsia="Calibri" w:cs="Arial"/>
        </w:rPr>
        <w:t>22.1.4.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F503BD" w:rsidRPr="00F51351" w:rsidRDefault="00F503BD" w:rsidP="00F51351">
      <w:pPr>
        <w:tabs>
          <w:tab w:val="left" w:pos="0"/>
        </w:tabs>
        <w:ind w:firstLine="709"/>
        <w:rPr>
          <w:rFonts w:cs="Arial"/>
        </w:rPr>
      </w:pPr>
      <w:r w:rsidRPr="00F51351">
        <w:rPr>
          <w:rFonts w:cs="Arial"/>
        </w:rPr>
        <w:t>22.1.5. 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rsidR="00F503BD" w:rsidRPr="00F51351" w:rsidRDefault="00F503BD" w:rsidP="00F51351">
      <w:pPr>
        <w:tabs>
          <w:tab w:val="left" w:pos="0"/>
        </w:tabs>
        <w:ind w:firstLine="709"/>
        <w:rPr>
          <w:rFonts w:cs="Arial"/>
        </w:rPr>
      </w:pPr>
      <w:r w:rsidRPr="00F51351">
        <w:rPr>
          <w:rFonts w:cs="Arial"/>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F503BD" w:rsidRPr="00F51351" w:rsidRDefault="00F503BD" w:rsidP="00F51351">
      <w:pPr>
        <w:pStyle w:val="af8"/>
        <w:tabs>
          <w:tab w:val="left" w:pos="0"/>
        </w:tabs>
        <w:ind w:left="0" w:firstLine="709"/>
        <w:rPr>
          <w:rFonts w:cs="Arial"/>
        </w:rPr>
      </w:pPr>
      <w:r w:rsidRPr="00F51351">
        <w:rPr>
          <w:rFonts w:cs="Arial"/>
        </w:rPr>
        <w:t>22.1.</w:t>
      </w:r>
      <w:r w:rsidR="00532EC9" w:rsidRPr="00F51351">
        <w:rPr>
          <w:rFonts w:cs="Arial"/>
        </w:rPr>
        <w:t>6</w:t>
      </w:r>
      <w:r w:rsidRPr="00F51351">
        <w:rPr>
          <w:rFonts w:cs="Arial"/>
        </w:rPr>
        <w:t xml:space="preserve">. Получение заявления и документов, указанных в пункте 9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w:t>
      </w:r>
      <w:r w:rsidRPr="00F51351">
        <w:rPr>
          <w:rFonts w:cs="Arial"/>
        </w:rPr>
        <w:lastRenderedPageBreak/>
        <w:t>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503BD" w:rsidRPr="00F51351" w:rsidRDefault="00F503BD" w:rsidP="00F51351">
      <w:pPr>
        <w:pStyle w:val="af8"/>
        <w:tabs>
          <w:tab w:val="left" w:pos="0"/>
        </w:tabs>
        <w:ind w:left="0" w:firstLine="709"/>
        <w:rPr>
          <w:rFonts w:cs="Arial"/>
        </w:rPr>
      </w:pPr>
      <w:r w:rsidRPr="00F51351">
        <w:rPr>
          <w:rFonts w:cs="Arial"/>
        </w:rPr>
        <w:t>22.1.</w:t>
      </w:r>
      <w:r w:rsidR="00532EC9" w:rsidRPr="00F51351">
        <w:rPr>
          <w:rFonts w:cs="Arial"/>
        </w:rPr>
        <w:t>7</w:t>
      </w:r>
      <w:r w:rsidRPr="00F51351">
        <w:rPr>
          <w:rFonts w:cs="Arial"/>
        </w:rPr>
        <w:t>. Сообщение о получении заявления и документов, указанных в пункте 9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ЕПГУ, РПГУ.</w:t>
      </w:r>
    </w:p>
    <w:p w:rsidR="00F503BD" w:rsidRPr="00F51351" w:rsidRDefault="00F503BD" w:rsidP="00F51351">
      <w:pPr>
        <w:pStyle w:val="af8"/>
        <w:tabs>
          <w:tab w:val="left" w:pos="0"/>
        </w:tabs>
        <w:autoSpaceDE w:val="0"/>
        <w:autoSpaceDN w:val="0"/>
        <w:adjustRightInd w:val="0"/>
        <w:ind w:left="0" w:firstLine="709"/>
        <w:rPr>
          <w:rFonts w:cs="Arial"/>
          <w:bCs/>
        </w:rPr>
      </w:pPr>
      <w:r w:rsidRPr="00F51351">
        <w:rPr>
          <w:rFonts w:cs="Arial"/>
        </w:rPr>
        <w:t>22.1.</w:t>
      </w:r>
      <w:r w:rsidR="00532EC9" w:rsidRPr="00F51351">
        <w:rPr>
          <w:rFonts w:cs="Arial"/>
        </w:rPr>
        <w:t>8</w:t>
      </w:r>
      <w:r w:rsidRPr="00F51351">
        <w:rPr>
          <w:rFonts w:cs="Arial"/>
        </w:rPr>
        <w:t>. Сообщение о получении заявления и документов, указанных в пункте 9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F503BD" w:rsidRPr="00F51351" w:rsidRDefault="00F503BD" w:rsidP="00F51351">
      <w:pPr>
        <w:pStyle w:val="af8"/>
        <w:tabs>
          <w:tab w:val="left" w:pos="0"/>
        </w:tabs>
        <w:autoSpaceDE w:val="0"/>
        <w:autoSpaceDN w:val="0"/>
        <w:adjustRightInd w:val="0"/>
        <w:ind w:left="0" w:firstLine="709"/>
        <w:rPr>
          <w:rFonts w:cs="Arial"/>
          <w:bCs/>
        </w:rPr>
      </w:pPr>
      <w:r w:rsidRPr="00F51351">
        <w:rPr>
          <w:rFonts w:cs="Arial"/>
          <w:bCs/>
        </w:rPr>
        <w:t>В случае подачи заявления и документов в МФЦ зарегистрированное заявление передается с сопроводительным письмом в адрес Администрации в срок, установленный в соглашении между МФЦ и Администрацией.</w:t>
      </w:r>
    </w:p>
    <w:p w:rsidR="00F503BD" w:rsidRPr="00F51351" w:rsidRDefault="00F503BD" w:rsidP="00F51351">
      <w:pPr>
        <w:tabs>
          <w:tab w:val="left" w:pos="0"/>
        </w:tabs>
        <w:autoSpaceDE w:val="0"/>
        <w:autoSpaceDN w:val="0"/>
        <w:adjustRightInd w:val="0"/>
        <w:ind w:firstLine="709"/>
        <w:rPr>
          <w:rFonts w:cs="Arial"/>
          <w:bCs/>
          <w:highlight w:val="lightGray"/>
        </w:rPr>
      </w:pPr>
      <w:r w:rsidRPr="00F51351">
        <w:rPr>
          <w:rFonts w:cs="Arial"/>
          <w:bCs/>
        </w:rPr>
        <w:t>22.1.</w:t>
      </w:r>
      <w:r w:rsidR="00532EC9" w:rsidRPr="00F51351">
        <w:rPr>
          <w:rFonts w:cs="Arial"/>
          <w:bCs/>
        </w:rPr>
        <w:t>9</w:t>
      </w:r>
      <w:r w:rsidRPr="00F51351">
        <w:rPr>
          <w:rFonts w:cs="Arial"/>
          <w:bCs/>
        </w:rPr>
        <w:t>. Максимальный срок исполнения административной процедуры - 1 рабочий день.</w:t>
      </w:r>
    </w:p>
    <w:p w:rsidR="00F503BD" w:rsidRPr="00F51351" w:rsidRDefault="00F503BD" w:rsidP="00F51351">
      <w:pPr>
        <w:tabs>
          <w:tab w:val="left" w:pos="0"/>
        </w:tabs>
        <w:autoSpaceDE w:val="0"/>
        <w:autoSpaceDN w:val="0"/>
        <w:adjustRightInd w:val="0"/>
        <w:ind w:firstLine="709"/>
        <w:rPr>
          <w:rFonts w:cs="Arial"/>
          <w:bCs/>
        </w:rPr>
      </w:pPr>
      <w:r w:rsidRPr="00F51351">
        <w:rPr>
          <w:rFonts w:cs="Arial"/>
          <w:bCs/>
        </w:rPr>
        <w:t>Результатом административной процедуры является прием и регистрация заявления и комплекта документов либо отказ в приеме документов.</w:t>
      </w:r>
    </w:p>
    <w:p w:rsidR="00F51351" w:rsidRDefault="00F503BD" w:rsidP="00F51351">
      <w:pPr>
        <w:pStyle w:val="af8"/>
        <w:tabs>
          <w:tab w:val="left" w:pos="0"/>
        </w:tabs>
        <w:ind w:left="0" w:firstLine="709"/>
        <w:rPr>
          <w:rFonts w:cs="Arial"/>
          <w:bCs/>
        </w:rPr>
      </w:pPr>
      <w:r w:rsidRPr="00F51351">
        <w:rPr>
          <w:rFonts w:cs="Arial"/>
          <w:bCs/>
        </w:rPr>
        <w:t>Критерием принятия решения является наличие либо отсутствие оснований для отказа в приеме документов, указанных в пункте 11.1 настоящего Административного регламента.</w:t>
      </w:r>
    </w:p>
    <w:p w:rsidR="00F503BD" w:rsidRPr="00F51351" w:rsidRDefault="00F503BD" w:rsidP="00F51351">
      <w:pPr>
        <w:pStyle w:val="af8"/>
        <w:tabs>
          <w:tab w:val="left" w:pos="0"/>
        </w:tabs>
        <w:ind w:left="0" w:firstLine="709"/>
        <w:rPr>
          <w:rFonts w:cs="Arial"/>
        </w:rPr>
      </w:pPr>
      <w:r w:rsidRPr="00F51351">
        <w:rPr>
          <w:rFonts w:cs="Arial"/>
        </w:rPr>
        <w:t xml:space="preserve">22.2. Формирование и направление межведомственных запросов в органы (организации), участвующие в предоставлении Муниципальной услуги. </w:t>
      </w:r>
    </w:p>
    <w:p w:rsidR="00F503BD" w:rsidRPr="00F51351" w:rsidRDefault="00F503BD" w:rsidP="00F51351">
      <w:pPr>
        <w:pStyle w:val="af8"/>
        <w:tabs>
          <w:tab w:val="left" w:pos="0"/>
        </w:tabs>
        <w:ind w:left="0" w:firstLine="709"/>
        <w:rPr>
          <w:rFonts w:cs="Arial"/>
        </w:rPr>
      </w:pPr>
      <w:r w:rsidRPr="00F51351">
        <w:rPr>
          <w:rFonts w:cs="Arial"/>
          <w:bCs/>
        </w:rPr>
        <w:t>22.2.1.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503BD" w:rsidRPr="00F51351" w:rsidRDefault="00F503BD" w:rsidP="00F51351">
      <w:pPr>
        <w:tabs>
          <w:tab w:val="left" w:pos="0"/>
        </w:tabs>
        <w:ind w:firstLine="709"/>
        <w:rPr>
          <w:rFonts w:eastAsia="SimSun" w:cs="Arial"/>
        </w:rPr>
      </w:pPr>
      <w:r w:rsidRPr="00F51351">
        <w:rPr>
          <w:rFonts w:cs="Arial"/>
        </w:rPr>
        <w:t xml:space="preserve">Если Заявителем самостоятельно не представлены документы, указанные в пункте 10 настоящего Административного регламента, Специалист в течение 3 рабочих дней (в пределах сроков, установленных пунктом 7 настоящего Административного регламента) </w:t>
      </w:r>
      <w:r w:rsidRPr="00F51351">
        <w:rPr>
          <w:rFonts w:eastAsia="SimSun" w:cs="Arial"/>
        </w:rPr>
        <w:t>в рамках межведомственного взаимодействия запрашивает в случае необходимости:</w:t>
      </w:r>
    </w:p>
    <w:p w:rsidR="00F503BD" w:rsidRPr="00F51351" w:rsidRDefault="00F503BD" w:rsidP="00F51351">
      <w:pPr>
        <w:tabs>
          <w:tab w:val="left" w:pos="0"/>
        </w:tabs>
        <w:ind w:firstLine="709"/>
        <w:rPr>
          <w:rFonts w:eastAsia="SimSun" w:cs="Arial"/>
        </w:rPr>
      </w:pPr>
      <w:r w:rsidRPr="00F51351">
        <w:rPr>
          <w:rFonts w:eastAsia="SimSun" w:cs="Arial"/>
        </w:rPr>
        <w:t>а) в Федеральной служб</w:t>
      </w:r>
      <w:r w:rsidR="00532EC9" w:rsidRPr="00F51351">
        <w:rPr>
          <w:rFonts w:eastAsia="SimSun" w:cs="Arial"/>
        </w:rPr>
        <w:t>е</w:t>
      </w:r>
      <w:r w:rsidRPr="00F51351">
        <w:rPr>
          <w:rFonts w:eastAsia="SimSun" w:cs="Arial"/>
        </w:rPr>
        <w:t xml:space="preserve"> государственной регистрации, кадастра и картографии:</w:t>
      </w:r>
    </w:p>
    <w:p w:rsidR="00F503BD" w:rsidRPr="00F51351" w:rsidRDefault="00F503BD" w:rsidP="00F51351">
      <w:pPr>
        <w:tabs>
          <w:tab w:val="left" w:pos="0"/>
        </w:tabs>
        <w:ind w:firstLine="709"/>
        <w:rPr>
          <w:rFonts w:eastAsia="SimSun" w:cs="Arial"/>
        </w:rPr>
      </w:pPr>
      <w:r w:rsidRPr="00F51351">
        <w:rPr>
          <w:rFonts w:eastAsia="SimSun" w:cs="Arial"/>
        </w:rPr>
        <w:t xml:space="preserve">- </w:t>
      </w:r>
      <w:r w:rsidRPr="00F51351">
        <w:rPr>
          <w:rFonts w:cs="Arial"/>
        </w:rPr>
        <w:t>выписку из Единого государственного реестра недвижимости (об объекте недвижимости, о зарегистрированных правах на объекты недвижимости);</w:t>
      </w:r>
    </w:p>
    <w:p w:rsidR="00F503BD" w:rsidRPr="00F51351" w:rsidRDefault="00F503BD" w:rsidP="00F51351">
      <w:pPr>
        <w:tabs>
          <w:tab w:val="left" w:pos="0"/>
        </w:tabs>
        <w:ind w:firstLine="709"/>
        <w:rPr>
          <w:rFonts w:eastAsia="SimSun" w:cs="Arial"/>
        </w:rPr>
      </w:pPr>
      <w:r w:rsidRPr="00F51351">
        <w:rPr>
          <w:rFonts w:eastAsia="SimSun" w:cs="Arial"/>
        </w:rPr>
        <w:t>б) в Федеральной налоговой служб</w:t>
      </w:r>
      <w:r w:rsidR="00532EC9" w:rsidRPr="00F51351">
        <w:rPr>
          <w:rFonts w:eastAsia="SimSun" w:cs="Arial"/>
        </w:rPr>
        <w:t>е</w:t>
      </w:r>
      <w:r w:rsidRPr="00F51351">
        <w:rPr>
          <w:rFonts w:eastAsia="SimSun" w:cs="Arial"/>
        </w:rPr>
        <w:t>:</w:t>
      </w:r>
    </w:p>
    <w:p w:rsidR="00F503BD" w:rsidRPr="00F51351" w:rsidRDefault="00F503BD" w:rsidP="00F51351">
      <w:pPr>
        <w:tabs>
          <w:tab w:val="left" w:pos="0"/>
        </w:tabs>
        <w:ind w:firstLine="709"/>
        <w:rPr>
          <w:rFonts w:eastAsia="SimSun" w:cs="Arial"/>
        </w:rPr>
      </w:pPr>
      <w:r w:rsidRPr="00F51351">
        <w:rPr>
          <w:rFonts w:eastAsia="SimSun"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32EC9" w:rsidRPr="00F51351" w:rsidRDefault="00532EC9" w:rsidP="00F51351">
      <w:pPr>
        <w:tabs>
          <w:tab w:val="left" w:pos="0"/>
        </w:tabs>
        <w:ind w:firstLine="709"/>
        <w:rPr>
          <w:rFonts w:eastAsia="SimSun" w:cs="Arial"/>
        </w:rPr>
      </w:pPr>
      <w:r w:rsidRPr="00F51351">
        <w:rPr>
          <w:rFonts w:eastAsia="SimSun" w:cs="Arial"/>
        </w:rPr>
        <w:t>- выписку из Единого государственного реестра индивидуальных предпринимателей о регистрации гражданина в качестве индивидуального предпринимателя (если заявителем является индивидуальный предприниматель);</w:t>
      </w:r>
    </w:p>
    <w:p w:rsidR="00532EC9" w:rsidRPr="00F51351" w:rsidRDefault="00532EC9" w:rsidP="00F51351">
      <w:pPr>
        <w:tabs>
          <w:tab w:val="left" w:pos="0"/>
        </w:tabs>
        <w:ind w:firstLine="709"/>
        <w:rPr>
          <w:rFonts w:eastAsia="SimSun" w:cs="Arial"/>
        </w:rPr>
      </w:pPr>
      <w:r w:rsidRPr="00F51351">
        <w:rPr>
          <w:rFonts w:eastAsia="SimSun" w:cs="Arial"/>
        </w:rPr>
        <w:t>в) в Управлении лесного хозяйства Воронежской области:</w:t>
      </w:r>
    </w:p>
    <w:p w:rsidR="00532EC9" w:rsidRPr="00F51351" w:rsidRDefault="00532EC9" w:rsidP="00F51351">
      <w:pPr>
        <w:tabs>
          <w:tab w:val="left" w:pos="0"/>
        </w:tabs>
        <w:ind w:firstLine="709"/>
        <w:rPr>
          <w:rFonts w:eastAsia="SimSun" w:cs="Arial"/>
        </w:rPr>
      </w:pPr>
      <w:r w:rsidRPr="00F51351">
        <w:rPr>
          <w:rFonts w:cs="Arial"/>
        </w:rPr>
        <w:lastRenderedPageBreak/>
        <w:t>- согласование схемы расположения земельного участка</w:t>
      </w:r>
      <w:r w:rsidR="00F7376C" w:rsidRPr="00F51351">
        <w:rPr>
          <w:rFonts w:cs="Arial"/>
        </w:rPr>
        <w:t xml:space="preserve"> (в случаях, установленных статьей 3.5 Федерального закона от 25.10.2001 № 137-ФЗ «О введении в действие Земельного кодекса Российской Федерации»)</w:t>
      </w:r>
      <w:r w:rsidRPr="00F51351">
        <w:rPr>
          <w:rFonts w:cs="Arial"/>
        </w:rPr>
        <w:t>.</w:t>
      </w:r>
    </w:p>
    <w:p w:rsidR="00F503BD" w:rsidRPr="00F51351" w:rsidRDefault="00F503BD" w:rsidP="00F51351">
      <w:pPr>
        <w:tabs>
          <w:tab w:val="left" w:pos="0"/>
        </w:tabs>
        <w:ind w:firstLine="709"/>
        <w:rPr>
          <w:rFonts w:cs="Arial"/>
        </w:rPr>
      </w:pPr>
      <w:r w:rsidRPr="00F51351">
        <w:rPr>
          <w:rFonts w:cs="Arial"/>
        </w:rPr>
        <w:t xml:space="preserve">22.2.2.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F503BD" w:rsidRPr="00F51351" w:rsidRDefault="00F503BD" w:rsidP="00F51351">
      <w:pPr>
        <w:tabs>
          <w:tab w:val="left" w:pos="0"/>
        </w:tabs>
        <w:ind w:firstLine="709"/>
        <w:rPr>
          <w:rFonts w:cs="Arial"/>
        </w:rPr>
      </w:pPr>
      <w:r w:rsidRPr="00F51351">
        <w:rPr>
          <w:rFonts w:cs="Arial"/>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F503BD" w:rsidRPr="00F51351" w:rsidRDefault="00F503BD" w:rsidP="00F51351">
      <w:pPr>
        <w:tabs>
          <w:tab w:val="left" w:pos="0"/>
        </w:tabs>
        <w:ind w:firstLine="709"/>
        <w:rPr>
          <w:rFonts w:cs="Arial"/>
        </w:rPr>
      </w:pPr>
      <w:r w:rsidRPr="00F51351">
        <w:rPr>
          <w:rFonts w:cs="Arial"/>
        </w:rPr>
        <w:t xml:space="preserve">Межведомственный запрос формируется в соответствии с требованиями Федерального закона от 27 июля 2010 года </w:t>
      </w:r>
      <w:r w:rsidR="00CF59BC" w:rsidRPr="00F51351">
        <w:rPr>
          <w:rFonts w:cs="Arial"/>
        </w:rPr>
        <w:t>№</w:t>
      </w:r>
      <w:r w:rsidRPr="00F51351">
        <w:rPr>
          <w:rFonts w:cs="Arial"/>
        </w:rPr>
        <w:t xml:space="preserve"> 210-ФЗ и должен содержать следующие сведения: </w:t>
      </w:r>
    </w:p>
    <w:p w:rsidR="00F503BD" w:rsidRPr="00F51351" w:rsidRDefault="00F503BD" w:rsidP="00F51351">
      <w:pPr>
        <w:tabs>
          <w:tab w:val="left" w:pos="0"/>
        </w:tabs>
        <w:ind w:firstLine="709"/>
        <w:rPr>
          <w:rFonts w:cs="Arial"/>
        </w:rPr>
      </w:pPr>
      <w:r w:rsidRPr="00F51351">
        <w:rPr>
          <w:rFonts w:cs="Arial"/>
        </w:rPr>
        <w:t xml:space="preserve">- наименование органа, направляющего межведомственный запрос; </w:t>
      </w:r>
    </w:p>
    <w:p w:rsidR="00F503BD" w:rsidRPr="00F51351" w:rsidRDefault="00F503BD" w:rsidP="00F51351">
      <w:pPr>
        <w:tabs>
          <w:tab w:val="left" w:pos="0"/>
        </w:tabs>
        <w:ind w:firstLine="709"/>
        <w:rPr>
          <w:rFonts w:cs="Arial"/>
        </w:rPr>
      </w:pPr>
      <w:r w:rsidRPr="00F51351">
        <w:rPr>
          <w:rFonts w:cs="Arial"/>
        </w:rPr>
        <w:t xml:space="preserve">- наименование органа или организации, в адрес которых направляется межведомственный запрос; </w:t>
      </w:r>
    </w:p>
    <w:p w:rsidR="00F503BD" w:rsidRPr="00F51351" w:rsidRDefault="00F503BD" w:rsidP="00F51351">
      <w:pPr>
        <w:tabs>
          <w:tab w:val="left" w:pos="0"/>
        </w:tabs>
        <w:ind w:firstLine="709"/>
        <w:rPr>
          <w:rFonts w:cs="Arial"/>
        </w:rPr>
      </w:pPr>
      <w:r w:rsidRPr="00F51351">
        <w:rPr>
          <w:rFonts w:cs="Arial"/>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F503BD" w:rsidRPr="00F51351" w:rsidRDefault="00F503BD" w:rsidP="00F51351">
      <w:pPr>
        <w:tabs>
          <w:tab w:val="left" w:pos="0"/>
        </w:tabs>
        <w:ind w:firstLine="709"/>
        <w:rPr>
          <w:rFonts w:cs="Arial"/>
        </w:rPr>
      </w:pPr>
      <w:r w:rsidRPr="00F51351">
        <w:rPr>
          <w:rFonts w:cs="Arial"/>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F503BD" w:rsidRPr="00F51351" w:rsidRDefault="00F503BD" w:rsidP="00F51351">
      <w:pPr>
        <w:tabs>
          <w:tab w:val="left" w:pos="0"/>
        </w:tabs>
        <w:ind w:firstLine="709"/>
        <w:rPr>
          <w:rFonts w:cs="Arial"/>
        </w:rPr>
      </w:pPr>
      <w:r w:rsidRPr="00F51351">
        <w:rPr>
          <w:rFonts w:cs="Arial"/>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F503BD" w:rsidRPr="00F51351" w:rsidRDefault="00F503BD" w:rsidP="00F51351">
      <w:pPr>
        <w:tabs>
          <w:tab w:val="left" w:pos="0"/>
        </w:tabs>
        <w:ind w:firstLine="709"/>
        <w:rPr>
          <w:rFonts w:cs="Arial"/>
        </w:rPr>
      </w:pPr>
      <w:r w:rsidRPr="00F51351">
        <w:rPr>
          <w:rFonts w:cs="Arial"/>
        </w:rPr>
        <w:t xml:space="preserve">- контактная информация для направления ответа на межведомственный запрос; </w:t>
      </w:r>
    </w:p>
    <w:p w:rsidR="00F503BD" w:rsidRPr="00F51351" w:rsidRDefault="00F503BD" w:rsidP="00F51351">
      <w:pPr>
        <w:tabs>
          <w:tab w:val="left" w:pos="0"/>
        </w:tabs>
        <w:ind w:firstLine="709"/>
        <w:rPr>
          <w:rFonts w:cs="Arial"/>
        </w:rPr>
      </w:pPr>
      <w:r w:rsidRPr="00F51351">
        <w:rPr>
          <w:rFonts w:cs="Arial"/>
        </w:rPr>
        <w:t xml:space="preserve">- дата направления межведомственного запроса; </w:t>
      </w:r>
    </w:p>
    <w:p w:rsidR="00F503BD" w:rsidRPr="00F51351" w:rsidRDefault="00F503BD" w:rsidP="00F51351">
      <w:pPr>
        <w:tabs>
          <w:tab w:val="left" w:pos="0"/>
        </w:tabs>
        <w:ind w:firstLine="709"/>
        <w:rPr>
          <w:rFonts w:cs="Arial"/>
        </w:rPr>
      </w:pPr>
      <w:r w:rsidRPr="00F51351">
        <w:rPr>
          <w:rFonts w:cs="Arial"/>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F503BD" w:rsidRPr="00F51351" w:rsidRDefault="00F503BD" w:rsidP="00F51351">
      <w:pPr>
        <w:tabs>
          <w:tab w:val="left" w:pos="0"/>
        </w:tabs>
        <w:ind w:firstLine="709"/>
        <w:rPr>
          <w:rFonts w:cs="Arial"/>
        </w:rPr>
      </w:pPr>
      <w:r w:rsidRPr="00F51351">
        <w:rPr>
          <w:rFonts w:cs="Arial"/>
        </w:rPr>
        <w:t xml:space="preserve">- информация о факте получения согласия на обработку персональных данных. </w:t>
      </w:r>
    </w:p>
    <w:p w:rsidR="00F503BD" w:rsidRPr="00F51351" w:rsidRDefault="00F503BD" w:rsidP="00F51351">
      <w:pPr>
        <w:tabs>
          <w:tab w:val="left" w:pos="0"/>
        </w:tabs>
        <w:ind w:firstLine="709"/>
        <w:rPr>
          <w:rFonts w:cs="Arial"/>
        </w:rPr>
      </w:pPr>
      <w:r w:rsidRPr="00F51351">
        <w:rPr>
          <w:rFonts w:cs="Arial"/>
        </w:rPr>
        <w:t xml:space="preserve">22.2.3. 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rsidR="00F503BD" w:rsidRPr="00F51351" w:rsidRDefault="00F503BD" w:rsidP="00F51351">
      <w:pPr>
        <w:tabs>
          <w:tab w:val="left" w:pos="0"/>
        </w:tabs>
        <w:ind w:firstLine="709"/>
        <w:rPr>
          <w:rFonts w:cs="Arial"/>
        </w:rPr>
      </w:pPr>
      <w:r w:rsidRPr="00F51351">
        <w:rPr>
          <w:rFonts w:cs="Arial"/>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w:t>
      </w:r>
      <w:r w:rsidR="00F7376C" w:rsidRPr="00F51351">
        <w:rPr>
          <w:rFonts w:cs="Arial"/>
        </w:rPr>
        <w:t xml:space="preserve">Муниципальной </w:t>
      </w:r>
      <w:r w:rsidRPr="00F51351">
        <w:rPr>
          <w:rFonts w:cs="Arial"/>
        </w:rPr>
        <w:t xml:space="preserve">услуги. </w:t>
      </w:r>
    </w:p>
    <w:p w:rsidR="00F503BD" w:rsidRPr="00F51351" w:rsidRDefault="00F503BD" w:rsidP="00F51351">
      <w:pPr>
        <w:tabs>
          <w:tab w:val="left" w:pos="0"/>
        </w:tabs>
        <w:ind w:firstLine="709"/>
        <w:rPr>
          <w:rFonts w:cs="Arial"/>
        </w:rPr>
      </w:pPr>
      <w:r w:rsidRPr="00F51351">
        <w:rPr>
          <w:rFonts w:cs="Arial"/>
        </w:rPr>
        <w:lastRenderedPageBreak/>
        <w:t xml:space="preserve">Документы, полученные в результате межведомственного взаимодействия, приобщаются к документам, представленным Заявителем. </w:t>
      </w:r>
    </w:p>
    <w:p w:rsidR="00F51351" w:rsidRDefault="00F503BD" w:rsidP="00F51351">
      <w:pPr>
        <w:pStyle w:val="23"/>
        <w:shd w:val="clear" w:color="auto" w:fill="auto"/>
        <w:tabs>
          <w:tab w:val="left" w:pos="0"/>
          <w:tab w:val="left" w:pos="1123"/>
        </w:tabs>
        <w:spacing w:before="0" w:after="0" w:line="240" w:lineRule="auto"/>
        <w:ind w:firstLine="709"/>
        <w:rPr>
          <w:rFonts w:cs="Arial"/>
          <w:bCs/>
          <w:sz w:val="24"/>
          <w:szCs w:val="24"/>
        </w:rPr>
      </w:pPr>
      <w:r w:rsidRPr="00F51351">
        <w:rPr>
          <w:rFonts w:cs="Arial"/>
          <w:sz w:val="24"/>
          <w:szCs w:val="24"/>
        </w:rPr>
        <w:t xml:space="preserve">Результатом административной процедуры является сформированный и направленный межведомственный запрос и </w:t>
      </w:r>
      <w:r w:rsidRPr="00F51351">
        <w:rPr>
          <w:rFonts w:cs="Arial"/>
          <w:bCs/>
          <w:sz w:val="24"/>
          <w:szCs w:val="24"/>
        </w:rPr>
        <w:t>получение необходимых сведений и документов для принятия решения о предоставлении Муниципальной услуги.</w:t>
      </w:r>
    </w:p>
    <w:p w:rsidR="00F503BD" w:rsidRPr="00F51351" w:rsidRDefault="00F503BD" w:rsidP="00F51351">
      <w:pPr>
        <w:pStyle w:val="af8"/>
        <w:tabs>
          <w:tab w:val="left" w:pos="0"/>
        </w:tabs>
        <w:ind w:left="0" w:firstLine="709"/>
        <w:rPr>
          <w:rFonts w:cs="Arial"/>
        </w:rPr>
      </w:pPr>
      <w:r w:rsidRPr="00F51351">
        <w:rPr>
          <w:rFonts w:cs="Arial"/>
        </w:rPr>
        <w:t>22.3. Принятие решения о предоставлении (об отказе в предоставлении) Муниципальной услуги.</w:t>
      </w:r>
    </w:p>
    <w:p w:rsidR="00F503BD" w:rsidRPr="00F51351" w:rsidRDefault="00F503BD" w:rsidP="00F51351">
      <w:pPr>
        <w:tabs>
          <w:tab w:val="left" w:pos="0"/>
        </w:tabs>
        <w:ind w:firstLine="709"/>
        <w:rPr>
          <w:rFonts w:eastAsia="Calibri" w:cs="Arial"/>
        </w:rPr>
      </w:pPr>
      <w:r w:rsidRPr="00F51351">
        <w:rPr>
          <w:rFonts w:cs="Arial"/>
        </w:rPr>
        <w:t>22.3.1. После получения информации по межведомственным запросам Специалист в пределах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12.2. настоящего Административного регламента.</w:t>
      </w:r>
    </w:p>
    <w:p w:rsidR="00F503BD" w:rsidRPr="00F51351" w:rsidRDefault="00F503BD" w:rsidP="00F51351">
      <w:pPr>
        <w:tabs>
          <w:tab w:val="left" w:pos="0"/>
        </w:tabs>
        <w:ind w:firstLine="709"/>
        <w:rPr>
          <w:rFonts w:cs="Arial"/>
        </w:rPr>
      </w:pPr>
      <w:r w:rsidRPr="00F51351">
        <w:rPr>
          <w:rFonts w:eastAsia="SimSun" w:cs="Arial"/>
        </w:rPr>
        <w:t>22.3.2. В случае отсутствия оснований для отказа в предоставлении Муниципальн</w:t>
      </w:r>
      <w:r w:rsidR="00F7376C" w:rsidRPr="00F51351">
        <w:rPr>
          <w:rFonts w:eastAsia="SimSun" w:cs="Arial"/>
        </w:rPr>
        <w:t>ой услуги Специалист в течение 7</w:t>
      </w:r>
      <w:r w:rsidRPr="00F51351">
        <w:rPr>
          <w:rFonts w:eastAsia="SimSun" w:cs="Arial"/>
        </w:rPr>
        <w:t xml:space="preserve"> рабочих дней (в пределах сроков, установленных пунктом 7 настоящего Административного регламента) подготавливает проект</w:t>
      </w:r>
      <w:r w:rsidRPr="00F51351">
        <w:rPr>
          <w:rFonts w:cs="Arial"/>
        </w:rPr>
        <w:t xml:space="preserve"> </w:t>
      </w:r>
      <w:r w:rsidR="00D4685F" w:rsidRPr="00F51351">
        <w:rPr>
          <w:rFonts w:cs="Arial"/>
        </w:rPr>
        <w:t>постановления</w:t>
      </w:r>
      <w:r w:rsidRPr="00F51351">
        <w:rPr>
          <w:rFonts w:cs="Arial"/>
        </w:rPr>
        <w:t xml:space="preserve"> о</w:t>
      </w:r>
      <w:r w:rsidR="00F7376C" w:rsidRPr="00F51351">
        <w:rPr>
          <w:rFonts w:cs="Arial"/>
        </w:rPr>
        <w:t>б утверждении схемы расположения земельного участка или земельных участков на кадастровом плане территории</w:t>
      </w:r>
      <w:r w:rsidRPr="00F51351">
        <w:rPr>
          <w:rFonts w:cs="Arial"/>
        </w:rPr>
        <w:t xml:space="preserve"> по форме согласно Приложению № </w:t>
      </w:r>
      <w:r w:rsidR="00F7376C" w:rsidRPr="00F51351">
        <w:rPr>
          <w:rFonts w:cs="Arial"/>
        </w:rPr>
        <w:t>1</w:t>
      </w:r>
      <w:r w:rsidRPr="00F51351">
        <w:rPr>
          <w:rFonts w:cs="Arial"/>
        </w:rPr>
        <w:t xml:space="preserve"> настоящего Административного регламента.</w:t>
      </w:r>
    </w:p>
    <w:p w:rsidR="00F7376C" w:rsidRPr="00F51351" w:rsidRDefault="00F7376C" w:rsidP="00F51351">
      <w:pPr>
        <w:tabs>
          <w:tab w:val="left" w:pos="0"/>
        </w:tabs>
        <w:ind w:firstLine="709"/>
        <w:rPr>
          <w:rFonts w:cs="Arial"/>
        </w:rPr>
      </w:pPr>
      <w:r w:rsidRPr="00F51351">
        <w:rPr>
          <w:rFonts w:cs="Arial"/>
        </w:rPr>
        <w:t xml:space="preserve">При наличии оснований для отказа в предоставлении Муниципальной услуги, установленных пунктом 12 настоящего Административного регламента, Специалист готовит проект решения об отказе в утверждении схемы расположения земельного участка или земельных участков на кадастровом плане территории по форме согласно Приложению № 2 к настоящему Административному регламенту. </w:t>
      </w:r>
    </w:p>
    <w:p w:rsidR="00F503BD" w:rsidRPr="00F51351" w:rsidRDefault="00F503BD" w:rsidP="00F51351">
      <w:pPr>
        <w:tabs>
          <w:tab w:val="left" w:pos="0"/>
        </w:tabs>
        <w:ind w:firstLine="709"/>
        <w:rPr>
          <w:rFonts w:cs="Arial"/>
        </w:rPr>
      </w:pPr>
      <w:r w:rsidRPr="00F51351">
        <w:rPr>
          <w:rFonts w:cs="Arial"/>
        </w:rPr>
        <w:t>Подготовленный Специалистом</w:t>
      </w:r>
      <w:r w:rsidRPr="00F51351">
        <w:rPr>
          <w:rFonts w:eastAsia="SimSun" w:cs="Arial"/>
        </w:rPr>
        <w:t xml:space="preserve"> проект</w:t>
      </w:r>
      <w:r w:rsidRPr="00F51351">
        <w:rPr>
          <w:rFonts w:cs="Arial"/>
        </w:rPr>
        <w:t xml:space="preserve"> решения </w:t>
      </w:r>
      <w:r w:rsidR="00F7376C" w:rsidRPr="00F51351">
        <w:rPr>
          <w:rFonts w:cs="Arial"/>
        </w:rPr>
        <w:t>об утверждении схемы расположения земельного участка или земельных участков на кадастровом плане территории</w:t>
      </w:r>
      <w:r w:rsidRPr="00F51351">
        <w:rPr>
          <w:rFonts w:cs="Arial"/>
        </w:rPr>
        <w:t xml:space="preserve"> </w:t>
      </w:r>
      <w:r w:rsidR="00DA304D" w:rsidRPr="00F51351">
        <w:rPr>
          <w:rFonts w:cs="Arial"/>
        </w:rPr>
        <w:t xml:space="preserve">или решение об отказе в утверждении </w:t>
      </w:r>
      <w:r w:rsidRPr="00F51351">
        <w:rPr>
          <w:rFonts w:cs="Arial"/>
        </w:rPr>
        <w:t>переда</w:t>
      </w:r>
      <w:r w:rsidR="00DA304D" w:rsidRPr="00F51351">
        <w:rPr>
          <w:rFonts w:cs="Arial"/>
        </w:rPr>
        <w:t>ю</w:t>
      </w:r>
      <w:r w:rsidRPr="00F51351">
        <w:rPr>
          <w:rFonts w:cs="Arial"/>
        </w:rPr>
        <w:t xml:space="preserve">тся на подписание главе </w:t>
      </w:r>
      <w:r w:rsidR="00372D3D" w:rsidRPr="00F51351">
        <w:rPr>
          <w:rFonts w:cs="Arial"/>
        </w:rPr>
        <w:t>администрации Калачеевского муниципального района</w:t>
      </w:r>
      <w:r w:rsidRPr="00F51351">
        <w:rPr>
          <w:rFonts w:cs="Arial"/>
        </w:rPr>
        <w:t xml:space="preserve"> Воронежской области.</w:t>
      </w:r>
    </w:p>
    <w:p w:rsidR="00F503BD" w:rsidRPr="00F51351" w:rsidRDefault="00F503BD" w:rsidP="00F51351">
      <w:pPr>
        <w:pStyle w:val="23"/>
        <w:shd w:val="clear" w:color="auto" w:fill="auto"/>
        <w:tabs>
          <w:tab w:val="left" w:pos="0"/>
          <w:tab w:val="left" w:pos="1123"/>
        </w:tabs>
        <w:spacing w:before="0" w:after="0" w:line="240" w:lineRule="auto"/>
        <w:ind w:firstLine="709"/>
        <w:rPr>
          <w:rFonts w:cs="Arial"/>
          <w:sz w:val="24"/>
          <w:szCs w:val="24"/>
        </w:rPr>
      </w:pPr>
      <w:r w:rsidRPr="00F51351">
        <w:rPr>
          <w:rFonts w:cs="Arial"/>
          <w:sz w:val="24"/>
          <w:szCs w:val="24"/>
        </w:rPr>
        <w:t xml:space="preserve">22.3.3. Подписание проекта решения </w:t>
      </w:r>
      <w:r w:rsidR="00F7376C" w:rsidRPr="00F51351">
        <w:rPr>
          <w:rFonts w:cs="Arial"/>
          <w:sz w:val="24"/>
          <w:szCs w:val="24"/>
        </w:rPr>
        <w:t xml:space="preserve">об утверждении схемы расположения земельного участка или земельных участков на кадастровом плане территории </w:t>
      </w:r>
      <w:r w:rsidR="00DA304D" w:rsidRPr="00F51351">
        <w:rPr>
          <w:rFonts w:cs="Arial"/>
          <w:sz w:val="24"/>
          <w:szCs w:val="24"/>
        </w:rPr>
        <w:t xml:space="preserve">или решения об отказе в утверждении </w:t>
      </w:r>
      <w:r w:rsidRPr="00F51351">
        <w:rPr>
          <w:rFonts w:cs="Arial"/>
          <w:sz w:val="24"/>
          <w:szCs w:val="24"/>
        </w:rPr>
        <w:t>осуществляется в течение одного рабочего дня (в пределах сроков, установленных пунктом 7 настоящего Административного регламента).</w:t>
      </w:r>
    </w:p>
    <w:p w:rsidR="00F503BD" w:rsidRPr="00F51351" w:rsidRDefault="00F503BD" w:rsidP="00F51351">
      <w:pPr>
        <w:tabs>
          <w:tab w:val="left" w:pos="0"/>
        </w:tabs>
        <w:ind w:firstLine="709"/>
        <w:rPr>
          <w:rFonts w:cs="Arial"/>
        </w:rPr>
      </w:pPr>
      <w:r w:rsidRPr="00F51351">
        <w:rPr>
          <w:rFonts w:eastAsia="SimSun" w:cs="Arial"/>
        </w:rPr>
        <w:t>Решение</w:t>
      </w:r>
      <w:r w:rsidRPr="00F51351">
        <w:rPr>
          <w:rFonts w:cs="Arial"/>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 </w:t>
      </w:r>
    </w:p>
    <w:p w:rsidR="00F503BD" w:rsidRPr="00F51351" w:rsidRDefault="00F503BD" w:rsidP="00F51351">
      <w:pPr>
        <w:pStyle w:val="12"/>
        <w:tabs>
          <w:tab w:val="left" w:pos="0"/>
        </w:tabs>
        <w:ind w:firstLine="709"/>
        <w:rPr>
          <w:rFonts w:cs="Arial"/>
          <w:sz w:val="24"/>
          <w:szCs w:val="24"/>
        </w:rPr>
      </w:pPr>
      <w:r w:rsidRPr="00F51351">
        <w:rPr>
          <w:rFonts w:cs="Arial"/>
          <w:sz w:val="24"/>
          <w:szCs w:val="24"/>
        </w:rPr>
        <w:t>Результат предоставления Муниципальной услуги выдается (направляется) Заявителю в течение одного рабочего дня в пределах сроков предоставления Муниципальной услуги, предусмотренных пунктом 7.</w:t>
      </w:r>
    </w:p>
    <w:p w:rsidR="00F51351" w:rsidRDefault="00F503BD" w:rsidP="00F51351">
      <w:pPr>
        <w:pStyle w:val="12"/>
        <w:tabs>
          <w:tab w:val="left" w:pos="0"/>
        </w:tabs>
        <w:ind w:firstLine="709"/>
        <w:rPr>
          <w:rFonts w:cs="Arial"/>
          <w:sz w:val="24"/>
          <w:szCs w:val="24"/>
        </w:rPr>
      </w:pPr>
      <w:r w:rsidRPr="00F51351">
        <w:rPr>
          <w:rFonts w:cs="Arial"/>
          <w:sz w:val="24"/>
          <w:szCs w:val="24"/>
        </w:rPr>
        <w:t>Максимальный срок административной процедуры – 10 рабочих дней (в пределах сроков, указанных в пункте 7 настоящего Административного регламента).</w:t>
      </w:r>
    </w:p>
    <w:p w:rsidR="00F503BD" w:rsidRPr="00F51351" w:rsidRDefault="00F503BD" w:rsidP="00F51351">
      <w:pPr>
        <w:pStyle w:val="12"/>
        <w:tabs>
          <w:tab w:val="left" w:pos="0"/>
        </w:tabs>
        <w:ind w:firstLine="709"/>
        <w:rPr>
          <w:rFonts w:cs="Arial"/>
          <w:sz w:val="24"/>
          <w:szCs w:val="24"/>
        </w:rPr>
      </w:pPr>
      <w:r w:rsidRPr="00F51351">
        <w:rPr>
          <w:rFonts w:cs="Arial"/>
          <w:sz w:val="24"/>
          <w:szCs w:val="24"/>
        </w:rPr>
        <w:t>22.4. Направление (выдача) результата предоставления Муниципальной услуги Заявителю.</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lastRenderedPageBreak/>
        <w:t>22.4.1. Основанием для начала административной процедуры является принятие и подписание решения Администрации о предоставлении (либо отказе в предоставлении) Муниципальной услуги.</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 xml:space="preserve">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 </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При обращении Заявителя за получением Муниципальной услуги в электронном виде с использованием ЕПГУ или РПГУ специалист Администрации в двухдневный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22.4.2. При выдаче документов через МФЦ указанные документы выдаются специалистом МФЦ Заявителю либо его представителю на руки.</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Специалист МФЦ:</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устанавливает личность Заявителя либо уполномоченного им лица в установленном законом порядке при выдаче результата предоставления Муниципальной услуги Заявителю на руки;</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выдает Заявителю результат предоставления Муниципальной услуги.</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Максимальное время административной процедуры – один рабочий день.</w:t>
      </w:r>
    </w:p>
    <w:p w:rsidR="00F503BD" w:rsidRPr="00F51351" w:rsidRDefault="00F503BD" w:rsidP="00F51351">
      <w:pPr>
        <w:pStyle w:val="ConsPlusNormal"/>
        <w:tabs>
          <w:tab w:val="left" w:pos="0"/>
        </w:tabs>
        <w:ind w:firstLine="709"/>
        <w:contextualSpacing/>
        <w:jc w:val="both"/>
        <w:rPr>
          <w:rFonts w:ascii="Arial" w:hAnsi="Arial" w:cs="Arial"/>
          <w:sz w:val="24"/>
          <w:szCs w:val="24"/>
        </w:rPr>
      </w:pPr>
      <w:r w:rsidRPr="00F51351">
        <w:rPr>
          <w:rFonts w:ascii="Arial" w:hAnsi="Arial" w:cs="Arial"/>
          <w:sz w:val="24"/>
          <w:szCs w:val="24"/>
        </w:rPr>
        <w:t xml:space="preserve">22.4.3. Результатом административной процедуры является выдача (направление) результата Муниципальной услуги Заявителю. </w:t>
      </w:r>
    </w:p>
    <w:p w:rsidR="00F503BD" w:rsidRPr="00F51351" w:rsidRDefault="00F503BD" w:rsidP="00F51351">
      <w:pPr>
        <w:pStyle w:val="12"/>
        <w:tabs>
          <w:tab w:val="left" w:pos="0"/>
        </w:tabs>
        <w:ind w:firstLine="709"/>
        <w:rPr>
          <w:rFonts w:cs="Arial"/>
          <w:sz w:val="24"/>
          <w:szCs w:val="24"/>
        </w:rPr>
      </w:pPr>
      <w:r w:rsidRPr="00F51351">
        <w:rPr>
          <w:rFonts w:cs="Arial"/>
          <w:sz w:val="24"/>
          <w:szCs w:val="24"/>
        </w:rPr>
        <w:t>22.5. Административная процедура по получению дополнительных сведений от Заявителя не применяется.</w:t>
      </w:r>
    </w:p>
    <w:p w:rsidR="00F51351" w:rsidRDefault="00180316" w:rsidP="00F51351">
      <w:pPr>
        <w:pStyle w:val="12"/>
        <w:tabs>
          <w:tab w:val="left" w:pos="0"/>
        </w:tabs>
        <w:ind w:firstLine="709"/>
        <w:rPr>
          <w:rFonts w:cs="Arial"/>
          <w:sz w:val="24"/>
          <w:szCs w:val="24"/>
        </w:rPr>
      </w:pPr>
      <w:r w:rsidRPr="00F51351">
        <w:rPr>
          <w:rFonts w:cs="Arial"/>
          <w:sz w:val="24"/>
          <w:szCs w:val="24"/>
        </w:rPr>
        <w:t xml:space="preserve">22.6. Администрация направляет в срок не более чем пять рабочих дней со дня принятия решения об утверждении схемы расположения земельного участка Федеральную службу государственной регистрации, кадастра и картографии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F51351" w:rsidRDefault="00D75280" w:rsidP="00F51351">
      <w:pPr>
        <w:pStyle w:val="12"/>
        <w:tabs>
          <w:tab w:val="left" w:pos="142"/>
        </w:tabs>
        <w:ind w:firstLine="709"/>
        <w:rPr>
          <w:rFonts w:cs="Arial"/>
          <w:sz w:val="24"/>
          <w:szCs w:val="24"/>
        </w:rPr>
      </w:pPr>
      <w:r w:rsidRPr="00F51351">
        <w:rPr>
          <w:rFonts w:cs="Arial"/>
          <w:sz w:val="24"/>
          <w:szCs w:val="24"/>
        </w:rPr>
        <w:t xml:space="preserve">23. </w:t>
      </w:r>
      <w:r w:rsidR="00F503BD" w:rsidRPr="00F51351">
        <w:rPr>
          <w:rFonts w:cs="Arial"/>
          <w:sz w:val="24"/>
          <w:szCs w:val="24"/>
        </w:rPr>
        <w:t>Вариант 2. Исправление допущенных опечаток или ошибок в выданных в результате предоставления муниципальной услуги документах либо уведомление об отсутствии таких опечаток и (или) ошибок</w:t>
      </w:r>
    </w:p>
    <w:p w:rsidR="00F503BD" w:rsidRPr="00F51351" w:rsidRDefault="00D75280" w:rsidP="00F51351">
      <w:pPr>
        <w:pStyle w:val="12"/>
        <w:tabs>
          <w:tab w:val="left" w:pos="0"/>
        </w:tabs>
        <w:ind w:firstLine="709"/>
        <w:rPr>
          <w:rFonts w:cs="Arial"/>
          <w:sz w:val="24"/>
          <w:szCs w:val="24"/>
        </w:rPr>
      </w:pPr>
      <w:r w:rsidRPr="00F51351">
        <w:rPr>
          <w:rFonts w:eastAsia="SimSun" w:cs="Arial"/>
          <w:sz w:val="24"/>
          <w:szCs w:val="24"/>
        </w:rPr>
        <w:t xml:space="preserve">23.1. </w:t>
      </w:r>
      <w:r w:rsidR="00F503BD" w:rsidRPr="00F51351">
        <w:rPr>
          <w:rFonts w:eastAsia="SimSun" w:cs="Arial"/>
          <w:sz w:val="24"/>
          <w:szCs w:val="24"/>
        </w:rPr>
        <w:t>Основанием для и</w:t>
      </w:r>
      <w:r w:rsidR="00F503BD" w:rsidRPr="00F51351">
        <w:rPr>
          <w:rFonts w:eastAsia="Calibri" w:cs="Arial"/>
          <w:sz w:val="24"/>
          <w:szCs w:val="24"/>
        </w:rPr>
        <w:t>справления допущенных опечаток и ошибок в выданных в результате предоставления Муниципальной услуги документах является поступление соответствующего заявления в Администрацию либо в МФЦ.</w:t>
      </w:r>
    </w:p>
    <w:p w:rsidR="00F503BD" w:rsidRPr="00F51351" w:rsidRDefault="00D75280" w:rsidP="00F51351">
      <w:pPr>
        <w:pStyle w:val="12"/>
        <w:tabs>
          <w:tab w:val="left" w:pos="0"/>
        </w:tabs>
        <w:ind w:firstLine="709"/>
        <w:rPr>
          <w:rFonts w:cs="Arial"/>
          <w:sz w:val="24"/>
          <w:szCs w:val="24"/>
        </w:rPr>
      </w:pPr>
      <w:r w:rsidRPr="00F51351">
        <w:rPr>
          <w:rFonts w:eastAsia="Calibri" w:cs="Arial"/>
          <w:sz w:val="24"/>
          <w:szCs w:val="24"/>
        </w:rPr>
        <w:t xml:space="preserve">23.2. </w:t>
      </w:r>
      <w:r w:rsidR="00F503BD" w:rsidRPr="00F51351">
        <w:rPr>
          <w:rFonts w:eastAsia="Calibri" w:cs="Arial"/>
          <w:sz w:val="24"/>
          <w:szCs w:val="24"/>
        </w:rPr>
        <w:t xml:space="preserve">Максимальный срок предоставления Муниципальной услуги в части </w:t>
      </w:r>
      <w:r w:rsidR="00F503BD" w:rsidRPr="00F51351">
        <w:rPr>
          <w:rFonts w:eastAsia="Calibri" w:cs="Arial"/>
          <w:sz w:val="24"/>
          <w:szCs w:val="24"/>
        </w:rPr>
        <w:lastRenderedPageBreak/>
        <w:t>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rsidR="00F503BD" w:rsidRPr="00F51351" w:rsidRDefault="00D75280" w:rsidP="00F51351">
      <w:pPr>
        <w:pStyle w:val="12"/>
        <w:tabs>
          <w:tab w:val="left" w:pos="0"/>
        </w:tabs>
        <w:ind w:firstLine="709"/>
        <w:rPr>
          <w:rFonts w:cs="Arial"/>
          <w:sz w:val="24"/>
          <w:szCs w:val="24"/>
        </w:rPr>
      </w:pPr>
      <w:r w:rsidRPr="00F51351">
        <w:rPr>
          <w:rFonts w:eastAsia="Calibri" w:cs="Arial"/>
          <w:sz w:val="24"/>
          <w:szCs w:val="24"/>
        </w:rPr>
        <w:t xml:space="preserve">23.3. </w:t>
      </w:r>
      <w:r w:rsidR="00F503BD" w:rsidRPr="00F51351">
        <w:rPr>
          <w:rFonts w:eastAsia="Calibri" w:cs="Arial"/>
          <w:sz w:val="24"/>
          <w:szCs w:val="24"/>
        </w:rPr>
        <w:t>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rsidR="00F503BD" w:rsidRPr="00F51351" w:rsidRDefault="00D75280" w:rsidP="00F51351">
      <w:pPr>
        <w:pStyle w:val="12"/>
        <w:tabs>
          <w:tab w:val="left" w:pos="0"/>
        </w:tabs>
        <w:ind w:firstLine="709"/>
        <w:rPr>
          <w:rFonts w:cs="Arial"/>
          <w:sz w:val="24"/>
          <w:szCs w:val="24"/>
        </w:rPr>
      </w:pPr>
      <w:r w:rsidRPr="00F51351">
        <w:rPr>
          <w:rFonts w:eastAsia="Calibri" w:cs="Arial"/>
          <w:sz w:val="24"/>
          <w:szCs w:val="24"/>
        </w:rPr>
        <w:t xml:space="preserve">23.4. </w:t>
      </w:r>
      <w:r w:rsidR="00F503BD" w:rsidRPr="00F51351">
        <w:rPr>
          <w:rFonts w:eastAsia="Calibri" w:cs="Arial"/>
          <w:sz w:val="24"/>
          <w:szCs w:val="24"/>
        </w:rPr>
        <w:t>Прием и регистрация заявления об исправлении опечаток и (или) ошибок в выданных в результате предоставления Муниципальной услуги документах осуществляются в порядке, установленном пунктом 22.1. настоящего Административного регламента в течение одного рабочего дня со дня его поступления в Администрацию или в МФЦ.</w:t>
      </w:r>
    </w:p>
    <w:p w:rsidR="00F503BD" w:rsidRPr="00F51351" w:rsidRDefault="00D75280" w:rsidP="00F51351">
      <w:pPr>
        <w:pStyle w:val="12"/>
        <w:tabs>
          <w:tab w:val="left" w:pos="0"/>
        </w:tabs>
        <w:ind w:firstLine="709"/>
        <w:rPr>
          <w:rFonts w:cs="Arial"/>
          <w:sz w:val="24"/>
          <w:szCs w:val="24"/>
        </w:rPr>
      </w:pPr>
      <w:r w:rsidRPr="00F51351">
        <w:rPr>
          <w:rFonts w:eastAsia="Calibri" w:cs="Arial"/>
          <w:sz w:val="24"/>
          <w:szCs w:val="24"/>
        </w:rPr>
        <w:t xml:space="preserve">23.5. </w:t>
      </w:r>
      <w:r w:rsidR="00F503BD" w:rsidRPr="00F51351">
        <w:rPr>
          <w:rFonts w:eastAsia="Calibri" w:cs="Arial"/>
          <w:sz w:val="24"/>
          <w:szCs w:val="24"/>
        </w:rPr>
        <w:t xml:space="preserve">Административная процедура по межведомственному информационному взаимодействию для данного варианта не применяется. </w:t>
      </w:r>
    </w:p>
    <w:p w:rsidR="00F503BD" w:rsidRPr="00F51351" w:rsidRDefault="00D75280" w:rsidP="00F51351">
      <w:pPr>
        <w:pStyle w:val="12"/>
        <w:tabs>
          <w:tab w:val="left" w:pos="0"/>
        </w:tabs>
        <w:ind w:firstLine="709"/>
        <w:rPr>
          <w:rFonts w:cs="Arial"/>
          <w:sz w:val="24"/>
          <w:szCs w:val="24"/>
        </w:rPr>
      </w:pPr>
      <w:r w:rsidRPr="00F51351">
        <w:rPr>
          <w:rFonts w:eastAsia="Calibri" w:cs="Arial"/>
          <w:sz w:val="24"/>
          <w:szCs w:val="24"/>
        </w:rPr>
        <w:t xml:space="preserve">23.6. </w:t>
      </w:r>
      <w:r w:rsidR="00F503BD" w:rsidRPr="00F51351">
        <w:rPr>
          <w:rFonts w:eastAsia="Calibri" w:cs="Arial"/>
          <w:sz w:val="24"/>
          <w:szCs w:val="24"/>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осуществляет проверку и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503BD" w:rsidRPr="00F51351" w:rsidRDefault="004F1716" w:rsidP="00F51351">
      <w:pPr>
        <w:pStyle w:val="12"/>
        <w:tabs>
          <w:tab w:val="left" w:pos="0"/>
        </w:tabs>
        <w:ind w:firstLine="709"/>
        <w:rPr>
          <w:rFonts w:cs="Arial"/>
          <w:sz w:val="24"/>
          <w:szCs w:val="24"/>
        </w:rPr>
      </w:pPr>
      <w:r w:rsidRPr="00F51351">
        <w:rPr>
          <w:rFonts w:eastAsia="Calibri" w:cs="Arial"/>
          <w:sz w:val="24"/>
          <w:szCs w:val="24"/>
        </w:rPr>
        <w:t xml:space="preserve">23.7. </w:t>
      </w:r>
      <w:r w:rsidR="00F503BD" w:rsidRPr="00F51351">
        <w:rPr>
          <w:rFonts w:eastAsia="Calibri" w:cs="Arial"/>
          <w:sz w:val="24"/>
          <w:szCs w:val="24"/>
        </w:rPr>
        <w:t xml:space="preserve">Критерием принятия решения является наличие либо отсутствие опечаток и (или) ошибок в выданных документах. </w:t>
      </w:r>
    </w:p>
    <w:p w:rsidR="00F503BD" w:rsidRPr="00F51351" w:rsidRDefault="004F1716" w:rsidP="00F51351">
      <w:pPr>
        <w:pStyle w:val="12"/>
        <w:tabs>
          <w:tab w:val="left" w:pos="0"/>
        </w:tabs>
        <w:ind w:firstLine="709"/>
        <w:rPr>
          <w:rFonts w:cs="Arial"/>
          <w:sz w:val="24"/>
          <w:szCs w:val="24"/>
        </w:rPr>
      </w:pPr>
      <w:r w:rsidRPr="00F51351">
        <w:rPr>
          <w:rFonts w:eastAsia="Calibri" w:cs="Arial"/>
          <w:sz w:val="24"/>
          <w:szCs w:val="24"/>
        </w:rPr>
        <w:t xml:space="preserve">23.8. </w:t>
      </w:r>
      <w:r w:rsidR="00F503BD" w:rsidRPr="00F51351">
        <w:rPr>
          <w:rFonts w:eastAsia="Calibri" w:cs="Arial"/>
          <w:sz w:val="24"/>
          <w:szCs w:val="24"/>
        </w:rPr>
        <w:t>Документ, содержащий исправленные опечатки и (или) ошибки</w:t>
      </w:r>
      <w:r w:rsidR="00F51351">
        <w:rPr>
          <w:rFonts w:eastAsia="Calibri" w:cs="Arial"/>
          <w:sz w:val="24"/>
          <w:szCs w:val="24"/>
        </w:rPr>
        <w:t xml:space="preserve"> </w:t>
      </w:r>
      <w:r w:rsidR="00F503BD" w:rsidRPr="00F51351">
        <w:rPr>
          <w:rFonts w:eastAsia="Calibri" w:cs="Arial"/>
          <w:sz w:val="24"/>
          <w:szCs w:val="24"/>
        </w:rPr>
        <w:t>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 соответствии со способами, указанными в пп.6.4 пункта 6 настоящего Административного регламента. Вид электронной подписи определяется в соответствии с законодательством.</w:t>
      </w:r>
    </w:p>
    <w:p w:rsidR="00F51351" w:rsidRDefault="004F1716" w:rsidP="00F51351">
      <w:pPr>
        <w:pStyle w:val="12"/>
        <w:tabs>
          <w:tab w:val="left" w:pos="0"/>
        </w:tabs>
        <w:ind w:firstLine="709"/>
        <w:rPr>
          <w:rFonts w:eastAsia="Calibri" w:cs="Arial"/>
          <w:sz w:val="24"/>
          <w:szCs w:val="24"/>
        </w:rPr>
      </w:pPr>
      <w:r w:rsidRPr="00F51351">
        <w:rPr>
          <w:rFonts w:eastAsia="Calibri" w:cs="Arial"/>
          <w:sz w:val="24"/>
          <w:szCs w:val="24"/>
        </w:rPr>
        <w:t xml:space="preserve">23.9. </w:t>
      </w:r>
      <w:r w:rsidR="00F503BD" w:rsidRPr="00F51351">
        <w:rPr>
          <w:rFonts w:eastAsia="Calibri" w:cs="Arial"/>
          <w:sz w:val="24"/>
          <w:szCs w:val="24"/>
        </w:rPr>
        <w:t>В случае, если заявление было подано через МФЦ, Специалист в срок не позднее дня оформления соответствующего решения направляет документы в МФЦ в соответствии с соглашением о взаимодействии для выдачи Заявителю.</w:t>
      </w:r>
    </w:p>
    <w:p w:rsidR="00F503BD" w:rsidRPr="00F51351" w:rsidRDefault="004F1716" w:rsidP="00F51351">
      <w:pPr>
        <w:pStyle w:val="12"/>
        <w:tabs>
          <w:tab w:val="left" w:pos="0"/>
          <w:tab w:val="left" w:pos="1134"/>
        </w:tabs>
        <w:ind w:firstLine="709"/>
        <w:rPr>
          <w:rFonts w:eastAsia="Calibri" w:cs="Arial"/>
          <w:sz w:val="24"/>
          <w:szCs w:val="24"/>
        </w:rPr>
      </w:pPr>
      <w:r w:rsidRPr="00F51351">
        <w:rPr>
          <w:rFonts w:eastAsia="SimSun" w:cs="Arial"/>
          <w:sz w:val="24"/>
          <w:szCs w:val="24"/>
        </w:rPr>
        <w:t xml:space="preserve">24. </w:t>
      </w:r>
      <w:r w:rsidR="00F503BD" w:rsidRPr="00F51351">
        <w:rPr>
          <w:rFonts w:eastAsia="SimSun" w:cs="Arial"/>
          <w:sz w:val="24"/>
          <w:szCs w:val="24"/>
        </w:rPr>
        <w:t xml:space="preserve">Вариант 3. </w:t>
      </w:r>
      <w:r w:rsidR="00F503BD" w:rsidRPr="00F51351">
        <w:rPr>
          <w:rFonts w:cs="Arial"/>
          <w:bCs/>
          <w:sz w:val="24"/>
          <w:szCs w:val="24"/>
        </w:rPr>
        <w:t xml:space="preserve">Выдача дубликата </w:t>
      </w:r>
      <w:r w:rsidR="00F503BD" w:rsidRPr="00F51351">
        <w:rPr>
          <w:rFonts w:cs="Arial"/>
          <w:sz w:val="24"/>
          <w:szCs w:val="24"/>
        </w:rPr>
        <w:t>решения о предоставлении земельного участка, находящегося в муниципальной собственности, гражданину или юридическому лицу в собственность бесплатно</w:t>
      </w:r>
    </w:p>
    <w:p w:rsidR="00F503BD" w:rsidRPr="00F51351" w:rsidRDefault="00F503BD" w:rsidP="00F51351">
      <w:pPr>
        <w:pStyle w:val="12"/>
        <w:tabs>
          <w:tab w:val="left" w:pos="0"/>
        </w:tabs>
        <w:ind w:firstLine="709"/>
        <w:rPr>
          <w:rFonts w:cs="Arial"/>
          <w:sz w:val="24"/>
          <w:szCs w:val="24"/>
        </w:rPr>
      </w:pPr>
      <w:r w:rsidRPr="00F51351">
        <w:rPr>
          <w:rFonts w:cs="Arial"/>
          <w:bCs/>
          <w:sz w:val="24"/>
          <w:szCs w:val="24"/>
        </w:rPr>
        <w:t xml:space="preserve">24.1. Заявитель вправе обратиться в Администрацию с заявлением о выдаче дубликата </w:t>
      </w:r>
      <w:r w:rsidRPr="00F51351">
        <w:rPr>
          <w:rFonts w:cs="Arial"/>
          <w:sz w:val="24"/>
          <w:szCs w:val="24"/>
        </w:rPr>
        <w:t>решения о предоставлении земельного участка, находящегося в муниципальной собственности, гражданину или юридическому лицу в собственность бесплатно</w:t>
      </w:r>
      <w:r w:rsidRPr="00F51351">
        <w:rPr>
          <w:rFonts w:cs="Arial"/>
          <w:bCs/>
          <w:sz w:val="24"/>
          <w:szCs w:val="24"/>
        </w:rPr>
        <w:t xml:space="preserve"> (далее – заявление о выдаче дубликата).</w:t>
      </w:r>
    </w:p>
    <w:p w:rsidR="00F503BD" w:rsidRPr="00F51351" w:rsidRDefault="00F503BD" w:rsidP="00F51351">
      <w:pPr>
        <w:pStyle w:val="12"/>
        <w:tabs>
          <w:tab w:val="left" w:pos="0"/>
        </w:tabs>
        <w:ind w:firstLine="709"/>
        <w:rPr>
          <w:rFonts w:cs="Arial"/>
          <w:bCs/>
          <w:sz w:val="24"/>
          <w:szCs w:val="24"/>
        </w:rPr>
      </w:pPr>
      <w:r w:rsidRPr="00F51351">
        <w:rPr>
          <w:rFonts w:cs="Arial"/>
          <w:bCs/>
          <w:sz w:val="24"/>
          <w:szCs w:val="24"/>
        </w:rPr>
        <w:t xml:space="preserve">24.2. Прием и регистрация заявления осуществляется в порядке, установленном </w:t>
      </w:r>
      <w:r w:rsidRPr="00F51351">
        <w:rPr>
          <w:rFonts w:eastAsia="Calibri" w:cs="Arial"/>
          <w:sz w:val="24"/>
          <w:szCs w:val="24"/>
        </w:rPr>
        <w:t>пунктом 22.1.</w:t>
      </w:r>
      <w:r w:rsidRPr="00F51351">
        <w:rPr>
          <w:rFonts w:cs="Arial"/>
          <w:bCs/>
          <w:sz w:val="24"/>
          <w:szCs w:val="24"/>
        </w:rPr>
        <w:t xml:space="preserve"> настоящего Административного регламента.</w:t>
      </w:r>
    </w:p>
    <w:p w:rsidR="00F503BD" w:rsidRPr="00F51351" w:rsidRDefault="00F503BD" w:rsidP="00F51351">
      <w:pPr>
        <w:pStyle w:val="12"/>
        <w:tabs>
          <w:tab w:val="left" w:pos="0"/>
        </w:tabs>
        <w:ind w:firstLine="709"/>
        <w:rPr>
          <w:rFonts w:cs="Arial"/>
          <w:sz w:val="24"/>
          <w:szCs w:val="24"/>
        </w:rPr>
      </w:pPr>
      <w:r w:rsidRPr="00F51351">
        <w:rPr>
          <w:rFonts w:eastAsia="Calibri" w:cs="Arial"/>
          <w:sz w:val="24"/>
          <w:szCs w:val="24"/>
        </w:rPr>
        <w:t xml:space="preserve">24.3. Административная процедура по межведомственному информационному взаимодействию для данного варианта не применяется. </w:t>
      </w:r>
    </w:p>
    <w:p w:rsidR="00F503BD" w:rsidRPr="00F51351" w:rsidRDefault="00F503BD" w:rsidP="00F51351">
      <w:pPr>
        <w:pStyle w:val="12"/>
        <w:tabs>
          <w:tab w:val="left" w:pos="0"/>
        </w:tabs>
        <w:ind w:firstLine="709"/>
        <w:rPr>
          <w:rFonts w:cs="Arial"/>
          <w:sz w:val="24"/>
          <w:szCs w:val="24"/>
        </w:rPr>
      </w:pPr>
      <w:r w:rsidRPr="00F51351">
        <w:rPr>
          <w:rFonts w:eastAsia="Calibri" w:cs="Arial"/>
          <w:sz w:val="24"/>
          <w:szCs w:val="24"/>
        </w:rPr>
        <w:lastRenderedPageBreak/>
        <w:t xml:space="preserve">24.4. Специалист Администрации в срок, не превышающий одного рабочего дня со дня регистрации заявления о выдаче </w:t>
      </w:r>
      <w:r w:rsidR="00D4685F" w:rsidRPr="00F51351">
        <w:rPr>
          <w:rFonts w:eastAsia="Calibri" w:cs="Arial"/>
          <w:sz w:val="24"/>
          <w:szCs w:val="24"/>
        </w:rPr>
        <w:t>дубликата,</w:t>
      </w:r>
      <w:r w:rsidRPr="00F51351">
        <w:rPr>
          <w:rFonts w:eastAsia="Calibri" w:cs="Arial"/>
          <w:sz w:val="24"/>
          <w:szCs w:val="24"/>
        </w:rPr>
        <w:t xml:space="preserve"> осуществляет проверку подачи заявления лицом, являющимся Заявителем и готовит дубликат документа, выданного по результатам предоставления Муниципальной услуги.</w:t>
      </w:r>
    </w:p>
    <w:p w:rsidR="00F503BD" w:rsidRPr="00F51351" w:rsidRDefault="00F503BD" w:rsidP="00F51351">
      <w:pPr>
        <w:pStyle w:val="12"/>
        <w:tabs>
          <w:tab w:val="left" w:pos="0"/>
        </w:tabs>
        <w:ind w:firstLine="709"/>
        <w:rPr>
          <w:rFonts w:cs="Arial"/>
          <w:sz w:val="24"/>
          <w:szCs w:val="24"/>
        </w:rPr>
      </w:pPr>
      <w:r w:rsidRPr="00F51351">
        <w:rPr>
          <w:rFonts w:eastAsia="Calibri" w:cs="Arial"/>
          <w:sz w:val="24"/>
          <w:szCs w:val="24"/>
        </w:rPr>
        <w:t>24.5. Критерием принятия решения является обращение лица, являющимся либо не являющимся Заявителем</w:t>
      </w:r>
      <w:r w:rsidR="004F1716" w:rsidRPr="00F51351">
        <w:rPr>
          <w:rFonts w:eastAsia="Calibri" w:cs="Arial"/>
          <w:sz w:val="24"/>
          <w:szCs w:val="24"/>
        </w:rPr>
        <w:t xml:space="preserve"> (его представителем)</w:t>
      </w:r>
      <w:r w:rsidRPr="00F51351">
        <w:rPr>
          <w:rFonts w:eastAsia="Calibri" w:cs="Arial"/>
          <w:sz w:val="24"/>
          <w:szCs w:val="24"/>
        </w:rPr>
        <w:t xml:space="preserve">. </w:t>
      </w:r>
    </w:p>
    <w:p w:rsidR="00F503BD" w:rsidRPr="00F51351" w:rsidRDefault="00F503BD" w:rsidP="00F51351">
      <w:pPr>
        <w:pStyle w:val="12"/>
        <w:tabs>
          <w:tab w:val="left" w:pos="0"/>
        </w:tabs>
        <w:ind w:firstLine="709"/>
        <w:rPr>
          <w:rFonts w:cs="Arial"/>
          <w:sz w:val="24"/>
          <w:szCs w:val="24"/>
        </w:rPr>
      </w:pPr>
      <w:r w:rsidRPr="00F51351">
        <w:rPr>
          <w:rFonts w:cs="Arial"/>
          <w:bCs/>
          <w:sz w:val="24"/>
          <w:szCs w:val="24"/>
        </w:rPr>
        <w:t xml:space="preserve">24.6. Дубликат решения Администрации </w:t>
      </w:r>
      <w:r w:rsidR="00071E4B" w:rsidRPr="00F51351">
        <w:rPr>
          <w:rFonts w:cs="Arial"/>
          <w:bCs/>
          <w:sz w:val="24"/>
          <w:szCs w:val="24"/>
        </w:rPr>
        <w:t xml:space="preserve">на бумажном носителе </w:t>
      </w:r>
      <w:r w:rsidRPr="00F51351">
        <w:rPr>
          <w:rFonts w:cs="Arial"/>
          <w:bCs/>
          <w:sz w:val="24"/>
          <w:szCs w:val="24"/>
        </w:rPr>
        <w:t>направляется Заявителю способом, указанным Заявителем в заявлении о выдаче дубликата</w:t>
      </w:r>
      <w:r w:rsidR="00071E4B" w:rsidRPr="00F51351">
        <w:rPr>
          <w:rFonts w:cs="Arial"/>
          <w:bCs/>
          <w:sz w:val="24"/>
          <w:szCs w:val="24"/>
        </w:rPr>
        <w:t xml:space="preserve"> (за исключением электронной формы)</w:t>
      </w:r>
      <w:r w:rsidRPr="00F51351">
        <w:rPr>
          <w:rFonts w:cs="Arial"/>
          <w:bCs/>
          <w:sz w:val="24"/>
          <w:szCs w:val="24"/>
        </w:rPr>
        <w:t>, в течение трех рабочих дней с даты поступления заявления о выдаче дубликата.</w:t>
      </w:r>
    </w:p>
    <w:p w:rsidR="00F503BD" w:rsidRPr="00F51351" w:rsidRDefault="00F503BD" w:rsidP="00F51351">
      <w:pPr>
        <w:pStyle w:val="12"/>
        <w:tabs>
          <w:tab w:val="left" w:pos="0"/>
        </w:tabs>
        <w:ind w:firstLine="709"/>
        <w:rPr>
          <w:rFonts w:cs="Arial"/>
          <w:sz w:val="24"/>
          <w:szCs w:val="24"/>
        </w:rPr>
      </w:pPr>
      <w:r w:rsidRPr="00F51351">
        <w:rPr>
          <w:rFonts w:cs="Arial"/>
          <w:bCs/>
          <w:sz w:val="24"/>
          <w:szCs w:val="24"/>
        </w:rPr>
        <w:t>24.7. Основанием для отказа в выдаче дубликата является обращение за его выдачей лица, не являющегося Заявителем.</w:t>
      </w:r>
    </w:p>
    <w:p w:rsidR="00F503BD" w:rsidRPr="00F51351" w:rsidRDefault="00F503BD" w:rsidP="00F51351">
      <w:pPr>
        <w:pStyle w:val="12"/>
        <w:tabs>
          <w:tab w:val="left" w:pos="0"/>
        </w:tabs>
        <w:ind w:firstLine="709"/>
        <w:rPr>
          <w:rFonts w:cs="Arial"/>
          <w:bCs/>
          <w:sz w:val="24"/>
          <w:szCs w:val="24"/>
        </w:rPr>
      </w:pPr>
      <w:r w:rsidRPr="00F51351">
        <w:rPr>
          <w:rFonts w:cs="Arial"/>
          <w:bCs/>
          <w:sz w:val="24"/>
          <w:szCs w:val="24"/>
        </w:rPr>
        <w:t>24.8. Результат предоставления Муниципальной услуги в соответствии с настоящим вариантом выдается (направляется) Заявителю способами, указанными в п.6.4. настоящего Административного регламента.</w:t>
      </w:r>
    </w:p>
    <w:p w:rsidR="00F51351" w:rsidRDefault="00F503BD" w:rsidP="00F51351">
      <w:pPr>
        <w:pStyle w:val="12"/>
        <w:tabs>
          <w:tab w:val="left" w:pos="0"/>
        </w:tabs>
        <w:ind w:firstLine="709"/>
        <w:rPr>
          <w:rFonts w:cs="Arial"/>
          <w:sz w:val="24"/>
          <w:szCs w:val="24"/>
        </w:rPr>
      </w:pPr>
      <w:r w:rsidRPr="00F51351">
        <w:rPr>
          <w:rFonts w:cs="Arial"/>
          <w:sz w:val="24"/>
          <w:szCs w:val="24"/>
        </w:rPr>
        <w:t>24.9. Административная процедура по получению дополнительных сведений от Заявителя не применяется.</w:t>
      </w:r>
    </w:p>
    <w:p w:rsidR="007B74C7" w:rsidRPr="00F51351" w:rsidRDefault="007B74C7" w:rsidP="00F51351">
      <w:pPr>
        <w:autoSpaceDE w:val="0"/>
        <w:autoSpaceDN w:val="0"/>
        <w:adjustRightInd w:val="0"/>
        <w:ind w:firstLine="709"/>
        <w:rPr>
          <w:rFonts w:eastAsia="Calibri" w:cs="Arial"/>
          <w:lang w:eastAsia="en-US"/>
        </w:rPr>
      </w:pPr>
      <w:r w:rsidRPr="00F51351">
        <w:rPr>
          <w:rFonts w:eastAsia="Calibri" w:cs="Arial"/>
          <w:lang w:eastAsia="en-US"/>
        </w:rPr>
        <w:t>2</w:t>
      </w:r>
      <w:r w:rsidR="004F1716" w:rsidRPr="00F51351">
        <w:rPr>
          <w:rFonts w:eastAsia="Calibri" w:cs="Arial"/>
          <w:lang w:eastAsia="en-US"/>
        </w:rPr>
        <w:t>5</w:t>
      </w:r>
      <w:r w:rsidRPr="00F51351">
        <w:rPr>
          <w:rFonts w:eastAsia="Calibri" w:cs="Arial"/>
          <w:lang w:eastAsia="en-US"/>
        </w:rPr>
        <w:t>. Порядок оставления запроса Заявителя без рассмотрения.</w:t>
      </w:r>
    </w:p>
    <w:p w:rsidR="007B74C7" w:rsidRPr="00F51351" w:rsidRDefault="007B74C7" w:rsidP="00F51351">
      <w:pPr>
        <w:autoSpaceDE w:val="0"/>
        <w:autoSpaceDN w:val="0"/>
        <w:adjustRightInd w:val="0"/>
        <w:ind w:firstLine="709"/>
        <w:rPr>
          <w:rFonts w:cs="Arial"/>
        </w:rPr>
      </w:pPr>
      <w:r w:rsidRPr="00F51351">
        <w:rPr>
          <w:rFonts w:cs="Arial"/>
        </w:rPr>
        <w:t xml:space="preserve">Заявитель вправе обратиться в Администрацию с заявлением об оставлении запроса о предоставлении Муниципальной услуги без рассмотрения. </w:t>
      </w:r>
    </w:p>
    <w:p w:rsidR="007B74C7" w:rsidRPr="00F51351" w:rsidRDefault="007B74C7" w:rsidP="00F51351">
      <w:pPr>
        <w:autoSpaceDE w:val="0"/>
        <w:autoSpaceDN w:val="0"/>
        <w:adjustRightInd w:val="0"/>
        <w:ind w:firstLine="709"/>
        <w:rPr>
          <w:rFonts w:cs="Arial"/>
        </w:rPr>
      </w:pPr>
      <w:r w:rsidRPr="00F51351">
        <w:rPr>
          <w:rFonts w:cs="Arial"/>
        </w:rPr>
        <w:t xml:space="preserve">Заявление составляется в произвольной форме и направляется в Администрацию </w:t>
      </w:r>
      <w:r w:rsidR="00D4685F" w:rsidRPr="00F51351">
        <w:rPr>
          <w:rFonts w:cs="Arial"/>
        </w:rPr>
        <w:t>на</w:t>
      </w:r>
      <w:r w:rsidRPr="00F51351">
        <w:rPr>
          <w:rFonts w:cs="Arial"/>
        </w:rPr>
        <w:t xml:space="preserve"> бумажном носителе либо в форме электронного документа, подписанного электронной подписью в соответствии с действующим законодательством. </w:t>
      </w:r>
    </w:p>
    <w:p w:rsidR="007B74C7" w:rsidRPr="00F51351" w:rsidRDefault="007B74C7" w:rsidP="00F51351">
      <w:pPr>
        <w:autoSpaceDE w:val="0"/>
        <w:autoSpaceDN w:val="0"/>
        <w:adjustRightInd w:val="0"/>
        <w:ind w:firstLine="709"/>
        <w:rPr>
          <w:rFonts w:cs="Arial"/>
        </w:rPr>
      </w:pPr>
      <w:r w:rsidRPr="00F51351">
        <w:rPr>
          <w:rFonts w:cs="Arial"/>
        </w:rPr>
        <w:t>Срок рассмотрения запроса об оставлении заявления о предоставлении Муниципальной услуги без рассмотрения – 1 рабочий день.</w:t>
      </w:r>
    </w:p>
    <w:p w:rsidR="00071E4B" w:rsidRPr="00F51351" w:rsidRDefault="00071E4B" w:rsidP="00F51351">
      <w:pPr>
        <w:autoSpaceDE w:val="0"/>
        <w:autoSpaceDN w:val="0"/>
        <w:adjustRightInd w:val="0"/>
        <w:ind w:firstLine="709"/>
        <w:rPr>
          <w:rFonts w:cs="Arial"/>
        </w:rPr>
      </w:pPr>
      <w:r w:rsidRPr="00F51351">
        <w:rPr>
          <w:rFonts w:cs="Arial"/>
        </w:rPr>
        <w:t xml:space="preserve">Основанием для отказа в оставлении запроса о предоставлении Муниципальной услуги без рассмотрения является предоставление Муниципальной услуги на момент его поступления, а также обращение с запросом об оставлении заявления о предоставлении Муниципальной услуги без рассмотрения лица, не являющегося заявителем. </w:t>
      </w:r>
    </w:p>
    <w:p w:rsidR="00F51351" w:rsidRDefault="007B74C7" w:rsidP="00F51351">
      <w:pPr>
        <w:autoSpaceDE w:val="0"/>
        <w:autoSpaceDN w:val="0"/>
        <w:adjustRightInd w:val="0"/>
        <w:ind w:firstLine="709"/>
        <w:rPr>
          <w:rFonts w:cs="Arial"/>
        </w:rPr>
      </w:pPr>
      <w:r w:rsidRPr="00F51351">
        <w:rPr>
          <w:rFonts w:cs="Arial"/>
        </w:rPr>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пп.6.2. пункта 6 настоящего Административного регламента. </w:t>
      </w:r>
    </w:p>
    <w:p w:rsidR="00F51351" w:rsidRDefault="004F1716" w:rsidP="00F51351">
      <w:pPr>
        <w:pStyle w:val="12"/>
        <w:tabs>
          <w:tab w:val="left" w:pos="0"/>
        </w:tabs>
        <w:ind w:firstLine="709"/>
        <w:rPr>
          <w:rFonts w:cs="Arial"/>
          <w:sz w:val="24"/>
          <w:szCs w:val="24"/>
        </w:rPr>
      </w:pPr>
      <w:r w:rsidRPr="00F51351">
        <w:rPr>
          <w:rFonts w:cs="Arial"/>
          <w:sz w:val="24"/>
          <w:szCs w:val="24"/>
        </w:rPr>
        <w:t xml:space="preserve">Раздел </w:t>
      </w:r>
      <w:r w:rsidRPr="00F51351">
        <w:rPr>
          <w:rFonts w:cs="Arial"/>
          <w:bCs/>
          <w:smallCaps/>
          <w:sz w:val="24"/>
          <w:szCs w:val="24"/>
          <w:lang w:val="en-US" w:bidi="en-US"/>
        </w:rPr>
        <w:t>iv</w:t>
      </w:r>
      <w:r w:rsidRPr="00F51351">
        <w:rPr>
          <w:rFonts w:eastAsia="Arial" w:cs="Arial"/>
          <w:smallCaps/>
          <w:sz w:val="24"/>
          <w:szCs w:val="24"/>
          <w:lang w:bidi="en-US"/>
        </w:rPr>
        <w:t>.</w:t>
      </w:r>
      <w:r w:rsidRPr="00F51351">
        <w:rPr>
          <w:rFonts w:cs="Arial"/>
          <w:sz w:val="24"/>
          <w:szCs w:val="24"/>
          <w:lang w:bidi="en-US"/>
        </w:rPr>
        <w:t xml:space="preserve"> </w:t>
      </w:r>
      <w:r w:rsidRPr="00F51351">
        <w:rPr>
          <w:rFonts w:cs="Arial"/>
          <w:sz w:val="24"/>
          <w:szCs w:val="24"/>
        </w:rPr>
        <w:t>Формы контроля за исполнением административного регламента</w:t>
      </w:r>
    </w:p>
    <w:p w:rsidR="004F1716" w:rsidRPr="00F51351" w:rsidRDefault="004F1716" w:rsidP="00F51351">
      <w:pPr>
        <w:pStyle w:val="12"/>
        <w:tabs>
          <w:tab w:val="left" w:pos="0"/>
        </w:tabs>
        <w:ind w:firstLine="709"/>
        <w:rPr>
          <w:rFonts w:cs="Arial"/>
          <w:sz w:val="24"/>
          <w:szCs w:val="24"/>
        </w:rPr>
      </w:pPr>
      <w:r w:rsidRPr="00F51351">
        <w:rPr>
          <w:rFonts w:cs="Arial"/>
          <w:sz w:val="24"/>
          <w:szCs w:val="24"/>
        </w:rPr>
        <w:t>26.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1716" w:rsidRPr="00F51351" w:rsidRDefault="004F1716" w:rsidP="00F51351">
      <w:pPr>
        <w:pStyle w:val="12"/>
        <w:tabs>
          <w:tab w:val="left" w:pos="0"/>
          <w:tab w:val="left" w:pos="1248"/>
        </w:tabs>
        <w:ind w:firstLine="709"/>
        <w:rPr>
          <w:rFonts w:cs="Arial"/>
          <w:sz w:val="24"/>
          <w:szCs w:val="24"/>
        </w:rPr>
      </w:pPr>
      <w:r w:rsidRPr="00F51351">
        <w:rPr>
          <w:rFonts w:cs="Arial"/>
          <w:sz w:val="24"/>
          <w:szCs w:val="24"/>
        </w:rPr>
        <w:t>26.1.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rsidR="004F1716" w:rsidRPr="00F51351" w:rsidRDefault="004F1716" w:rsidP="00F51351">
      <w:pPr>
        <w:pStyle w:val="12"/>
        <w:tabs>
          <w:tab w:val="left" w:pos="0"/>
          <w:tab w:val="left" w:pos="1248"/>
        </w:tabs>
        <w:ind w:firstLine="709"/>
        <w:rPr>
          <w:rFonts w:cs="Arial"/>
          <w:sz w:val="24"/>
          <w:szCs w:val="24"/>
        </w:rPr>
      </w:pPr>
      <w:r w:rsidRPr="00F51351">
        <w:rPr>
          <w:rFonts w:cs="Arial"/>
          <w:sz w:val="24"/>
          <w:szCs w:val="24"/>
        </w:rPr>
        <w:lastRenderedPageBreak/>
        <w:t xml:space="preserve">26.2. 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F51351" w:rsidRDefault="004F1716" w:rsidP="00F51351">
      <w:pPr>
        <w:pStyle w:val="12"/>
        <w:tabs>
          <w:tab w:val="left" w:pos="0"/>
          <w:tab w:val="left" w:pos="1248"/>
        </w:tabs>
        <w:ind w:firstLine="709"/>
        <w:rPr>
          <w:rFonts w:cs="Arial"/>
          <w:sz w:val="24"/>
          <w:szCs w:val="24"/>
        </w:rPr>
      </w:pPr>
      <w:r w:rsidRPr="00F51351">
        <w:rPr>
          <w:rFonts w:cs="Arial"/>
          <w:sz w:val="24"/>
          <w:szCs w:val="24"/>
        </w:rPr>
        <w:t>26.3. 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и организаций; рассмотрения, принятия решений и подготовки ответов на обращения граждан и организаций, содержащие жалобы на решения, действия (бездействие) должностных лиц.</w:t>
      </w:r>
    </w:p>
    <w:p w:rsidR="004F1716" w:rsidRPr="00F51351" w:rsidRDefault="004F1716" w:rsidP="00F51351">
      <w:pPr>
        <w:pStyle w:val="12"/>
        <w:tabs>
          <w:tab w:val="left" w:pos="0"/>
        </w:tabs>
        <w:ind w:firstLine="709"/>
        <w:rPr>
          <w:rFonts w:cs="Arial"/>
          <w:sz w:val="24"/>
          <w:szCs w:val="24"/>
        </w:rPr>
      </w:pPr>
      <w:r w:rsidRPr="00F51351">
        <w:rPr>
          <w:rFonts w:eastAsia="Calibri" w:cs="Arial"/>
          <w:sz w:val="24"/>
          <w:szCs w:val="24"/>
        </w:rPr>
        <w:t>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F1716" w:rsidRPr="00F51351" w:rsidRDefault="004F1716" w:rsidP="00F51351">
      <w:pPr>
        <w:pStyle w:val="12"/>
        <w:numPr>
          <w:ilvl w:val="1"/>
          <w:numId w:val="18"/>
        </w:numPr>
        <w:tabs>
          <w:tab w:val="left" w:pos="0"/>
          <w:tab w:val="left" w:pos="709"/>
        </w:tabs>
        <w:ind w:left="0" w:firstLine="709"/>
        <w:rPr>
          <w:rFonts w:cs="Arial"/>
          <w:sz w:val="24"/>
          <w:szCs w:val="24"/>
        </w:rPr>
      </w:pPr>
      <w:r w:rsidRPr="00F51351">
        <w:rPr>
          <w:rFonts w:cs="Arial"/>
          <w:sz w:val="24"/>
          <w:szCs w:val="24"/>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4F1716" w:rsidRPr="00F51351" w:rsidRDefault="003060EC" w:rsidP="00F51351">
      <w:pPr>
        <w:pStyle w:val="12"/>
        <w:tabs>
          <w:tab w:val="left" w:pos="0"/>
          <w:tab w:val="left" w:pos="709"/>
        </w:tabs>
        <w:ind w:firstLine="709"/>
        <w:rPr>
          <w:rFonts w:cs="Arial"/>
          <w:sz w:val="24"/>
          <w:szCs w:val="24"/>
        </w:rPr>
      </w:pPr>
      <w:r w:rsidRPr="00F51351">
        <w:rPr>
          <w:rFonts w:cs="Arial"/>
          <w:sz w:val="24"/>
          <w:szCs w:val="24"/>
        </w:rPr>
        <w:t xml:space="preserve">27.2. </w:t>
      </w:r>
      <w:r w:rsidR="004F1716" w:rsidRPr="00F51351">
        <w:rPr>
          <w:rFonts w:cs="Arial"/>
          <w:sz w:val="24"/>
          <w:szCs w:val="24"/>
        </w:rPr>
        <w:t>Плановые проверки осуществляются на основании годовых планов работы Администрации, утверждаемых руководителем. При плановой проверке полноты и качества предоставления государственной (муниципальной) услуги контролю подлежат:</w:t>
      </w:r>
    </w:p>
    <w:p w:rsidR="004F1716" w:rsidRPr="00F51351" w:rsidRDefault="004F1716" w:rsidP="00F51351">
      <w:pPr>
        <w:pStyle w:val="12"/>
        <w:tabs>
          <w:tab w:val="left" w:pos="0"/>
          <w:tab w:val="left" w:pos="709"/>
        </w:tabs>
        <w:ind w:firstLine="709"/>
        <w:rPr>
          <w:rFonts w:cs="Arial"/>
          <w:sz w:val="24"/>
          <w:szCs w:val="24"/>
        </w:rPr>
      </w:pPr>
      <w:r w:rsidRPr="00F51351">
        <w:rPr>
          <w:rFonts w:cs="Arial"/>
          <w:sz w:val="24"/>
          <w:szCs w:val="24"/>
        </w:rPr>
        <w:t>соблюдение сроков предоставления Муниципальной услуги;</w:t>
      </w:r>
    </w:p>
    <w:p w:rsidR="004F1716" w:rsidRPr="00F51351" w:rsidRDefault="004F1716" w:rsidP="00F51351">
      <w:pPr>
        <w:pStyle w:val="12"/>
        <w:tabs>
          <w:tab w:val="left" w:pos="0"/>
          <w:tab w:val="left" w:pos="709"/>
        </w:tabs>
        <w:ind w:firstLine="709"/>
        <w:rPr>
          <w:rFonts w:cs="Arial"/>
          <w:sz w:val="24"/>
          <w:szCs w:val="24"/>
        </w:rPr>
      </w:pPr>
      <w:r w:rsidRPr="00F51351">
        <w:rPr>
          <w:rFonts w:cs="Arial"/>
          <w:sz w:val="24"/>
          <w:szCs w:val="24"/>
        </w:rPr>
        <w:t>соблюдение положений настоящего Административного регламента;</w:t>
      </w:r>
    </w:p>
    <w:p w:rsidR="004F1716" w:rsidRPr="00F51351" w:rsidRDefault="004F1716" w:rsidP="00F51351">
      <w:pPr>
        <w:pStyle w:val="12"/>
        <w:tabs>
          <w:tab w:val="left" w:pos="0"/>
          <w:tab w:val="left" w:pos="709"/>
        </w:tabs>
        <w:ind w:firstLine="709"/>
        <w:rPr>
          <w:rFonts w:cs="Arial"/>
          <w:sz w:val="24"/>
          <w:szCs w:val="24"/>
        </w:rPr>
      </w:pPr>
      <w:r w:rsidRPr="00F51351">
        <w:rPr>
          <w:rFonts w:cs="Arial"/>
          <w:sz w:val="24"/>
          <w:szCs w:val="24"/>
        </w:rPr>
        <w:t>правильность и обоснованность принятого решения об отказе в предоставлении Муниципальной услуги.</w:t>
      </w:r>
    </w:p>
    <w:p w:rsidR="004F1716" w:rsidRPr="00F51351" w:rsidRDefault="003060EC" w:rsidP="00F51351">
      <w:pPr>
        <w:pStyle w:val="12"/>
        <w:tabs>
          <w:tab w:val="left" w:pos="0"/>
          <w:tab w:val="left" w:pos="709"/>
        </w:tabs>
        <w:ind w:firstLine="709"/>
        <w:rPr>
          <w:rFonts w:cs="Arial"/>
          <w:sz w:val="24"/>
          <w:szCs w:val="24"/>
        </w:rPr>
      </w:pPr>
      <w:r w:rsidRPr="00F51351">
        <w:rPr>
          <w:rFonts w:cs="Arial"/>
          <w:sz w:val="24"/>
          <w:szCs w:val="24"/>
        </w:rPr>
        <w:t xml:space="preserve">27.3. </w:t>
      </w:r>
      <w:r w:rsidR="004F1716" w:rsidRPr="00F51351">
        <w:rPr>
          <w:rFonts w:cs="Arial"/>
          <w:sz w:val="24"/>
          <w:szCs w:val="24"/>
        </w:rPr>
        <w:t>Основанием для проведения внеплановых проверок являются:</w:t>
      </w:r>
    </w:p>
    <w:p w:rsidR="004F1716" w:rsidRPr="00F51351" w:rsidRDefault="004F1716" w:rsidP="00F51351">
      <w:pPr>
        <w:pStyle w:val="12"/>
        <w:tabs>
          <w:tab w:val="left" w:pos="0"/>
          <w:tab w:val="left" w:pos="709"/>
        </w:tabs>
        <w:ind w:firstLine="709"/>
        <w:rPr>
          <w:rFonts w:cs="Arial"/>
          <w:sz w:val="24"/>
          <w:szCs w:val="24"/>
        </w:rPr>
      </w:pPr>
      <w:r w:rsidRPr="00F51351">
        <w:rPr>
          <w:rFonts w:cs="Arial"/>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r w:rsidR="00372D3D" w:rsidRPr="00F51351">
        <w:rPr>
          <w:rFonts w:cs="Arial"/>
          <w:sz w:val="24"/>
          <w:szCs w:val="24"/>
        </w:rPr>
        <w:t>Калачеевского муниципального района</w:t>
      </w:r>
      <w:r w:rsidRPr="00F51351">
        <w:rPr>
          <w:rFonts w:cs="Arial"/>
          <w:sz w:val="24"/>
          <w:szCs w:val="24"/>
        </w:rPr>
        <w:t xml:space="preserve"> Воронежской области</w:t>
      </w:r>
      <w:r w:rsidRPr="00F51351">
        <w:rPr>
          <w:rFonts w:cs="Arial"/>
          <w:iCs/>
          <w:sz w:val="24"/>
          <w:szCs w:val="24"/>
        </w:rPr>
        <w:t>;</w:t>
      </w:r>
    </w:p>
    <w:p w:rsidR="00F51351" w:rsidRDefault="004F1716" w:rsidP="00F51351">
      <w:pPr>
        <w:pStyle w:val="12"/>
        <w:tabs>
          <w:tab w:val="left" w:pos="0"/>
          <w:tab w:val="left" w:pos="709"/>
        </w:tabs>
        <w:ind w:firstLine="709"/>
        <w:rPr>
          <w:rFonts w:cs="Arial"/>
          <w:sz w:val="24"/>
          <w:szCs w:val="24"/>
        </w:rPr>
      </w:pPr>
      <w:r w:rsidRPr="00F51351">
        <w:rPr>
          <w:rFonts w:cs="Arial"/>
          <w:sz w:val="24"/>
          <w:szCs w:val="24"/>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4F1716" w:rsidRPr="00F51351" w:rsidRDefault="003060EC" w:rsidP="00F51351">
      <w:pPr>
        <w:pStyle w:val="12"/>
        <w:tabs>
          <w:tab w:val="left" w:pos="142"/>
        </w:tabs>
        <w:ind w:firstLine="709"/>
        <w:rPr>
          <w:rFonts w:cs="Arial"/>
          <w:sz w:val="24"/>
          <w:szCs w:val="24"/>
        </w:rPr>
      </w:pPr>
      <w:r w:rsidRPr="00F51351">
        <w:rPr>
          <w:rFonts w:cs="Arial"/>
          <w:bCs/>
          <w:sz w:val="24"/>
          <w:szCs w:val="24"/>
        </w:rPr>
        <w:t xml:space="preserve">28. </w:t>
      </w:r>
      <w:r w:rsidR="004F1716" w:rsidRPr="00F51351">
        <w:rPr>
          <w:rFonts w:cs="Arial"/>
          <w:bCs/>
          <w:sz w:val="24"/>
          <w:szCs w:val="24"/>
        </w:rPr>
        <w:t>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4F1716" w:rsidRPr="00F51351" w:rsidRDefault="004F1716" w:rsidP="00F51351">
      <w:pPr>
        <w:pStyle w:val="23"/>
        <w:shd w:val="clear" w:color="auto" w:fill="auto"/>
        <w:tabs>
          <w:tab w:val="left" w:pos="142"/>
          <w:tab w:val="left" w:pos="1463"/>
        </w:tabs>
        <w:spacing w:before="0" w:after="0" w:line="240" w:lineRule="auto"/>
        <w:ind w:firstLine="709"/>
        <w:rPr>
          <w:rFonts w:cs="Arial"/>
          <w:sz w:val="24"/>
          <w:szCs w:val="24"/>
        </w:rPr>
      </w:pPr>
      <w:r w:rsidRPr="00F51351">
        <w:rPr>
          <w:rFonts w:cs="Arial"/>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sidR="00372D3D" w:rsidRPr="00F51351">
        <w:rPr>
          <w:rFonts w:cs="Arial"/>
          <w:sz w:val="24"/>
          <w:szCs w:val="24"/>
        </w:rPr>
        <w:t>Калачеевского муниципального района</w:t>
      </w:r>
      <w:r w:rsidRPr="00F51351">
        <w:rPr>
          <w:rFonts w:cs="Arial"/>
          <w:sz w:val="24"/>
          <w:szCs w:val="24"/>
        </w:rPr>
        <w:t xml:space="preserve"> Воронежской области осуществляется привлечение виновных лиц к ответственности в соответствии с законодательством Российской Федерации.</w:t>
      </w:r>
    </w:p>
    <w:p w:rsidR="00F51351" w:rsidRDefault="004F1716" w:rsidP="00F51351">
      <w:pPr>
        <w:pStyle w:val="23"/>
        <w:shd w:val="clear" w:color="auto" w:fill="auto"/>
        <w:tabs>
          <w:tab w:val="left" w:pos="142"/>
          <w:tab w:val="left" w:pos="1463"/>
        </w:tabs>
        <w:spacing w:before="0" w:after="0" w:line="240" w:lineRule="auto"/>
        <w:ind w:firstLine="709"/>
        <w:rPr>
          <w:rFonts w:cs="Arial"/>
          <w:sz w:val="24"/>
          <w:szCs w:val="24"/>
        </w:rPr>
      </w:pPr>
      <w:r w:rsidRPr="00F51351">
        <w:rPr>
          <w:rFonts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F1716" w:rsidRPr="00F51351" w:rsidRDefault="003060EC" w:rsidP="00F51351">
      <w:pPr>
        <w:pStyle w:val="12"/>
        <w:tabs>
          <w:tab w:val="left" w:pos="0"/>
        </w:tabs>
        <w:ind w:firstLine="709"/>
        <w:rPr>
          <w:rFonts w:cs="Arial"/>
          <w:sz w:val="24"/>
          <w:szCs w:val="24"/>
        </w:rPr>
      </w:pPr>
      <w:r w:rsidRPr="00F51351">
        <w:rPr>
          <w:rFonts w:eastAsia="Calibri" w:cs="Arial"/>
          <w:sz w:val="24"/>
          <w:szCs w:val="24"/>
        </w:rPr>
        <w:t xml:space="preserve">29. </w:t>
      </w:r>
      <w:r w:rsidR="004F1716" w:rsidRPr="00F51351">
        <w:rPr>
          <w:rFonts w:eastAsia="Calibri" w:cs="Arial"/>
          <w:sz w:val="24"/>
          <w:szCs w:val="24"/>
        </w:rPr>
        <w:t xml:space="preserve">Контроль за предоставлением Муниципальной услуги, в том числе со </w:t>
      </w:r>
      <w:r w:rsidR="004F1716" w:rsidRPr="00F51351">
        <w:rPr>
          <w:rFonts w:eastAsia="Calibri" w:cs="Arial"/>
          <w:sz w:val="24"/>
          <w:szCs w:val="24"/>
        </w:rPr>
        <w:lastRenderedPageBreak/>
        <w:t>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4F1716" w:rsidRPr="00F51351" w:rsidRDefault="003060EC" w:rsidP="00F51351">
      <w:pPr>
        <w:pStyle w:val="af8"/>
        <w:tabs>
          <w:tab w:val="left" w:pos="0"/>
          <w:tab w:val="left" w:pos="1276"/>
          <w:tab w:val="left" w:pos="1495"/>
        </w:tabs>
        <w:ind w:left="0" w:firstLine="709"/>
        <w:contextualSpacing/>
        <w:rPr>
          <w:rFonts w:cs="Arial"/>
          <w:spacing w:val="7"/>
        </w:rPr>
      </w:pPr>
      <w:r w:rsidRPr="00F51351">
        <w:rPr>
          <w:rFonts w:cs="Arial"/>
          <w:spacing w:val="7"/>
        </w:rPr>
        <w:t xml:space="preserve">29.1. </w:t>
      </w:r>
      <w:r w:rsidR="004F1716" w:rsidRPr="00F51351">
        <w:rPr>
          <w:rFonts w:cs="Arial"/>
          <w:spacing w:val="7"/>
        </w:rPr>
        <w:t>Требованиями к порядку осуществления контроля за предоставлением Муниципальной услуги являются независимость, тщательность.</w:t>
      </w:r>
    </w:p>
    <w:p w:rsidR="004F1716" w:rsidRPr="00F51351" w:rsidRDefault="003060EC" w:rsidP="00F51351">
      <w:pPr>
        <w:pStyle w:val="af8"/>
        <w:tabs>
          <w:tab w:val="left" w:pos="0"/>
          <w:tab w:val="left" w:pos="1276"/>
          <w:tab w:val="left" w:pos="1495"/>
        </w:tabs>
        <w:ind w:left="0" w:firstLine="709"/>
        <w:contextualSpacing/>
        <w:rPr>
          <w:rFonts w:cs="Arial"/>
          <w:spacing w:val="7"/>
        </w:rPr>
      </w:pPr>
      <w:r w:rsidRPr="00F51351">
        <w:rPr>
          <w:rFonts w:cs="Arial"/>
          <w:spacing w:val="7"/>
        </w:rPr>
        <w:t xml:space="preserve">29.2. </w:t>
      </w:r>
      <w:r w:rsidR="004F1716" w:rsidRPr="00F51351">
        <w:rPr>
          <w:rFonts w:cs="Arial"/>
          <w:spacing w:val="7"/>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F1716" w:rsidRPr="00F51351" w:rsidRDefault="003060EC" w:rsidP="00F51351">
      <w:pPr>
        <w:pStyle w:val="af8"/>
        <w:tabs>
          <w:tab w:val="left" w:pos="0"/>
          <w:tab w:val="left" w:pos="1276"/>
          <w:tab w:val="left" w:pos="1495"/>
        </w:tabs>
        <w:ind w:left="0" w:firstLine="709"/>
        <w:contextualSpacing/>
        <w:rPr>
          <w:rFonts w:cs="Arial"/>
          <w:spacing w:val="7"/>
        </w:rPr>
      </w:pPr>
      <w:r w:rsidRPr="00F51351">
        <w:rPr>
          <w:rFonts w:cs="Arial"/>
          <w:spacing w:val="7"/>
        </w:rPr>
        <w:t xml:space="preserve">29.3. </w:t>
      </w:r>
      <w:r w:rsidR="004F1716" w:rsidRPr="00F51351">
        <w:rPr>
          <w:rFonts w:cs="Arial"/>
          <w:spacing w:val="7"/>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4F1716" w:rsidRPr="00F51351" w:rsidRDefault="003060EC" w:rsidP="00F51351">
      <w:pPr>
        <w:pStyle w:val="af8"/>
        <w:tabs>
          <w:tab w:val="left" w:pos="0"/>
          <w:tab w:val="left" w:pos="1276"/>
          <w:tab w:val="left" w:pos="1495"/>
        </w:tabs>
        <w:ind w:left="0" w:firstLine="709"/>
        <w:contextualSpacing/>
        <w:rPr>
          <w:rFonts w:cs="Arial"/>
          <w:spacing w:val="7"/>
        </w:rPr>
      </w:pPr>
      <w:r w:rsidRPr="00F51351">
        <w:rPr>
          <w:rFonts w:cs="Arial"/>
          <w:spacing w:val="7"/>
        </w:rPr>
        <w:t xml:space="preserve">29.4. </w:t>
      </w:r>
      <w:r w:rsidR="004F1716" w:rsidRPr="00F51351">
        <w:rPr>
          <w:rFonts w:cs="Arial"/>
          <w:spacing w:val="7"/>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4F1716" w:rsidRPr="00F51351" w:rsidRDefault="003060EC" w:rsidP="00F51351">
      <w:pPr>
        <w:pStyle w:val="af8"/>
        <w:tabs>
          <w:tab w:val="left" w:pos="0"/>
          <w:tab w:val="left" w:pos="1276"/>
          <w:tab w:val="left" w:pos="1443"/>
          <w:tab w:val="left" w:pos="1495"/>
        </w:tabs>
        <w:ind w:left="0" w:firstLine="709"/>
        <w:contextualSpacing/>
        <w:rPr>
          <w:rFonts w:cs="Arial"/>
          <w:spacing w:val="7"/>
        </w:rPr>
      </w:pPr>
      <w:r w:rsidRPr="00F51351">
        <w:rPr>
          <w:rFonts w:cs="Arial"/>
          <w:spacing w:val="7"/>
        </w:rPr>
        <w:t xml:space="preserve">29.5. </w:t>
      </w:r>
      <w:r w:rsidR="004F1716" w:rsidRPr="00F51351">
        <w:rPr>
          <w:rFonts w:cs="Arial"/>
          <w:spacing w:val="7"/>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F1716" w:rsidRPr="00F51351" w:rsidRDefault="003060EC" w:rsidP="00F51351">
      <w:pPr>
        <w:pStyle w:val="af8"/>
        <w:tabs>
          <w:tab w:val="left" w:pos="0"/>
          <w:tab w:val="left" w:pos="1276"/>
          <w:tab w:val="left" w:pos="1443"/>
          <w:tab w:val="left" w:pos="1495"/>
        </w:tabs>
        <w:ind w:left="0" w:firstLine="709"/>
        <w:contextualSpacing/>
        <w:rPr>
          <w:rFonts w:cs="Arial"/>
        </w:rPr>
      </w:pPr>
      <w:r w:rsidRPr="00F51351">
        <w:rPr>
          <w:rFonts w:cs="Arial"/>
          <w:spacing w:val="7"/>
        </w:rPr>
        <w:t xml:space="preserve">29.6. </w:t>
      </w:r>
      <w:r w:rsidR="004F1716" w:rsidRPr="00F51351">
        <w:rPr>
          <w:rFonts w:cs="Arial"/>
          <w:spacing w:val="7"/>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w:t>
      </w:r>
      <w:r w:rsidR="004F1716" w:rsidRPr="00F51351">
        <w:rPr>
          <w:rFonts w:cs="Arial"/>
          <w:spacing w:val="10"/>
        </w:rPr>
        <w:t xml:space="preserve">порядка предоставления Муниципальной услуги, а также жалобы и заявления на действия </w:t>
      </w:r>
      <w:r w:rsidR="004F1716" w:rsidRPr="00F51351">
        <w:rPr>
          <w:rFonts w:cs="Arial"/>
          <w:spacing w:val="7"/>
        </w:rPr>
        <w:t>(бездействие) должностных лиц Администрации и принятые ими решения, связанные с предоставлением Муниципальной услуги.</w:t>
      </w:r>
    </w:p>
    <w:p w:rsidR="00F51351" w:rsidRDefault="003060EC" w:rsidP="00F51351">
      <w:pPr>
        <w:pStyle w:val="af8"/>
        <w:tabs>
          <w:tab w:val="left" w:pos="0"/>
          <w:tab w:val="left" w:pos="1276"/>
          <w:tab w:val="left" w:pos="1443"/>
          <w:tab w:val="left" w:pos="1495"/>
        </w:tabs>
        <w:ind w:left="0" w:firstLine="709"/>
        <w:contextualSpacing/>
        <w:rPr>
          <w:rFonts w:cs="Arial"/>
        </w:rPr>
      </w:pPr>
      <w:r w:rsidRPr="00F51351">
        <w:rPr>
          <w:rFonts w:cs="Arial"/>
          <w:spacing w:val="7"/>
        </w:rPr>
        <w:t xml:space="preserve">29.7. </w:t>
      </w:r>
      <w:r w:rsidR="004F1716" w:rsidRPr="00F51351">
        <w:rPr>
          <w:rFonts w:cs="Arial"/>
          <w:spacing w:val="7"/>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71E4B" w:rsidRPr="00F51351" w:rsidRDefault="00071E4B" w:rsidP="00F51351">
      <w:pPr>
        <w:ind w:firstLine="709"/>
        <w:rPr>
          <w:rFonts w:cs="Arial"/>
        </w:rPr>
      </w:pPr>
      <w:r w:rsidRPr="00F51351">
        <w:rPr>
          <w:rFonts w:cs="Arial"/>
        </w:rPr>
        <w:t xml:space="preserve">Раздел V. </w:t>
      </w:r>
      <w:r w:rsidRPr="00F51351">
        <w:rPr>
          <w:rFonts w:cs="Arial"/>
          <w:bCs/>
        </w:rPr>
        <w:t>Досудебный (внесудебный) порядок обжалования решений</w:t>
      </w:r>
      <w:r w:rsidRPr="00F51351">
        <w:rPr>
          <w:rFonts w:cs="Arial"/>
        </w:rPr>
        <w:t xml:space="preserve"> </w:t>
      </w:r>
      <w:r w:rsidRPr="00F51351">
        <w:rPr>
          <w:rFonts w:cs="Arial"/>
          <w:bCs/>
        </w:rPr>
        <w:t>и действий (бездействия) органа, предоставляющего</w:t>
      </w:r>
      <w:r w:rsidRPr="00F51351">
        <w:rPr>
          <w:rFonts w:cs="Arial"/>
        </w:rPr>
        <w:t xml:space="preserve"> </w:t>
      </w:r>
      <w:r w:rsidRPr="00F51351">
        <w:rPr>
          <w:rFonts w:cs="Arial"/>
          <w:bCs/>
        </w:rPr>
        <w:t xml:space="preserve">муниципальную услугу, МФЦ, </w:t>
      </w:r>
      <w:r w:rsidRPr="00F51351">
        <w:rPr>
          <w:rFonts w:cs="Arial"/>
          <w:bCs/>
        </w:rPr>
        <w:lastRenderedPageBreak/>
        <w:t>организаций, указанных в части</w:t>
      </w:r>
      <w:r w:rsidRPr="00F51351">
        <w:rPr>
          <w:rFonts w:cs="Arial"/>
        </w:rPr>
        <w:t xml:space="preserve"> </w:t>
      </w:r>
      <w:r w:rsidRPr="00F51351">
        <w:rPr>
          <w:rFonts w:cs="Arial"/>
          <w:bCs/>
        </w:rPr>
        <w:t>1.1 статьи 16 федерального закона от 27.07.2010 № 210-ФЗ,</w:t>
      </w:r>
      <w:r w:rsidRPr="00F51351">
        <w:rPr>
          <w:rFonts w:cs="Arial"/>
        </w:rPr>
        <w:t xml:space="preserve"> </w:t>
      </w:r>
      <w:r w:rsidRPr="00F51351">
        <w:rPr>
          <w:rFonts w:cs="Arial"/>
          <w:bCs/>
        </w:rPr>
        <w:t>а также их должностных лиц, муниципальных служащих,</w:t>
      </w:r>
      <w:r w:rsidRPr="00F51351">
        <w:rPr>
          <w:rFonts w:cs="Arial"/>
        </w:rPr>
        <w:t xml:space="preserve"> </w:t>
      </w:r>
      <w:r w:rsidRPr="00F51351">
        <w:rPr>
          <w:rFonts w:cs="Arial"/>
          <w:bCs/>
        </w:rPr>
        <w:t>работников</w:t>
      </w:r>
      <w:r w:rsidRPr="00F51351">
        <w:rPr>
          <w:rFonts w:cs="Arial"/>
        </w:rPr>
        <w:t xml:space="preserve"> </w:t>
      </w:r>
    </w:p>
    <w:p w:rsidR="00071E4B" w:rsidRPr="00F51351" w:rsidRDefault="00071E4B" w:rsidP="00F51351">
      <w:pPr>
        <w:ind w:firstLine="709"/>
        <w:rPr>
          <w:rFonts w:cs="Arial"/>
        </w:rPr>
      </w:pPr>
      <w:r w:rsidRPr="00F51351">
        <w:rPr>
          <w:rFonts w:cs="Arial"/>
        </w:rPr>
        <w:t xml:space="preserve"> 30. Заявители имеют право на обжалование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от 27.07.2010 N 210-ФЗ (далее - привлекаемые организации), или их работников в досудебном порядке. </w:t>
      </w:r>
    </w:p>
    <w:p w:rsidR="00071E4B" w:rsidRPr="00F51351" w:rsidRDefault="00071E4B" w:rsidP="00F51351">
      <w:pPr>
        <w:ind w:firstLine="709"/>
        <w:rPr>
          <w:rFonts w:cs="Arial"/>
        </w:rPr>
      </w:pPr>
      <w:r w:rsidRPr="00F51351">
        <w:rPr>
          <w:rFonts w:cs="Arial"/>
        </w:rPr>
        <w:t xml:space="preserve">31. Заявитель может обратиться с жалобой в том числе в следующих случаях: </w:t>
      </w:r>
    </w:p>
    <w:p w:rsidR="00071E4B" w:rsidRPr="00F51351" w:rsidRDefault="00071E4B" w:rsidP="00F51351">
      <w:pPr>
        <w:ind w:firstLine="709"/>
        <w:rPr>
          <w:rFonts w:cs="Arial"/>
        </w:rPr>
      </w:pPr>
      <w:r w:rsidRPr="00F51351">
        <w:rPr>
          <w:rFonts w:cs="Arial"/>
        </w:rPr>
        <w:t xml:space="preserve">- нарушение срока регистрации запроса о предоставлении муниципальной услуги, комплексного запроса; </w:t>
      </w:r>
    </w:p>
    <w:p w:rsidR="00071E4B" w:rsidRPr="00F51351" w:rsidRDefault="00071E4B" w:rsidP="00F51351">
      <w:pPr>
        <w:ind w:firstLine="709"/>
        <w:rPr>
          <w:rFonts w:cs="Arial"/>
        </w:rPr>
      </w:pPr>
      <w:r w:rsidRPr="00F51351">
        <w:rPr>
          <w:rFonts w:cs="Arial"/>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071E4B" w:rsidRPr="00F51351" w:rsidRDefault="00071E4B" w:rsidP="00F51351">
      <w:pPr>
        <w:ind w:firstLine="709"/>
        <w:rPr>
          <w:rFonts w:cs="Arial"/>
        </w:rPr>
      </w:pPr>
      <w:r w:rsidRPr="00F51351">
        <w:rPr>
          <w:rFonts w:cs="Arial"/>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071E4B" w:rsidRPr="00F51351" w:rsidRDefault="00071E4B" w:rsidP="00F51351">
      <w:pPr>
        <w:ind w:firstLine="709"/>
        <w:rPr>
          <w:rFonts w:cs="Arial"/>
        </w:rPr>
      </w:pPr>
      <w:r w:rsidRPr="00F51351">
        <w:rPr>
          <w:rFonts w:cs="Arial"/>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071E4B" w:rsidRPr="00F51351" w:rsidRDefault="00071E4B" w:rsidP="00F51351">
      <w:pPr>
        <w:ind w:firstLine="709"/>
        <w:rPr>
          <w:rFonts w:cs="Arial"/>
        </w:rPr>
      </w:pPr>
      <w:r w:rsidRPr="00F51351">
        <w:rPr>
          <w:rFonts w:cs="Arial"/>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071E4B" w:rsidRPr="00F51351" w:rsidRDefault="00071E4B" w:rsidP="00F51351">
      <w:pPr>
        <w:ind w:firstLine="709"/>
        <w:rPr>
          <w:rFonts w:cs="Arial"/>
        </w:rPr>
      </w:pPr>
      <w:r w:rsidRPr="00F51351">
        <w:rPr>
          <w:rFonts w:cs="Arial"/>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071E4B" w:rsidRPr="00F51351" w:rsidRDefault="00071E4B" w:rsidP="00F51351">
      <w:pPr>
        <w:ind w:firstLine="709"/>
        <w:rPr>
          <w:rFonts w:cs="Arial"/>
        </w:rPr>
      </w:pPr>
      <w:r w:rsidRPr="00F51351">
        <w:rPr>
          <w:rFonts w:cs="Arial"/>
        </w:rPr>
        <w:t xml:space="preserve">- отказ Администрации, должностного лица Администрации,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w:t>
      </w:r>
      <w:r w:rsidRPr="00F51351">
        <w:rPr>
          <w:rFonts w:cs="Arial"/>
        </w:rPr>
        <w:lastRenderedPageBreak/>
        <w:t xml:space="preserve">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071E4B" w:rsidRPr="00F51351" w:rsidRDefault="00071E4B" w:rsidP="00F51351">
      <w:pPr>
        <w:ind w:firstLine="709"/>
        <w:rPr>
          <w:rFonts w:cs="Arial"/>
        </w:rPr>
      </w:pPr>
      <w:r w:rsidRPr="00F51351">
        <w:rPr>
          <w:rFonts w:cs="Arial"/>
        </w:rPr>
        <w:t xml:space="preserve">- нарушение срока или порядка выдачи документов по результатам предоставления муниципальной услуги; </w:t>
      </w:r>
    </w:p>
    <w:p w:rsidR="00071E4B" w:rsidRPr="00F51351" w:rsidRDefault="00071E4B" w:rsidP="00F51351">
      <w:pPr>
        <w:ind w:firstLine="709"/>
        <w:rPr>
          <w:rFonts w:cs="Arial"/>
        </w:rPr>
      </w:pPr>
      <w:r w:rsidRPr="00F51351">
        <w:rPr>
          <w:rFonts w:cs="Arial"/>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071E4B" w:rsidRPr="00F51351" w:rsidRDefault="00071E4B" w:rsidP="00F51351">
      <w:pPr>
        <w:ind w:firstLine="709"/>
        <w:rPr>
          <w:rFonts w:cs="Arial"/>
        </w:rPr>
      </w:pPr>
      <w:r w:rsidRPr="00F51351">
        <w:rPr>
          <w:rFonts w:cs="Arial"/>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N 210-ФЗ. </w:t>
      </w:r>
    </w:p>
    <w:p w:rsidR="00071E4B" w:rsidRPr="00F51351" w:rsidRDefault="00071E4B" w:rsidP="00F51351">
      <w:pPr>
        <w:ind w:firstLine="709"/>
        <w:rPr>
          <w:rFonts w:cs="Arial"/>
        </w:rPr>
      </w:pPr>
      <w:r w:rsidRPr="00F51351">
        <w:rPr>
          <w:rFonts w:cs="Arial"/>
        </w:rPr>
        <w:t xml:space="preserve">32. Заявители имеют право на получение информации, необходимой для обоснования и рассмотрения жалобы. </w:t>
      </w:r>
    </w:p>
    <w:p w:rsidR="00071E4B" w:rsidRPr="00F51351" w:rsidRDefault="00071E4B" w:rsidP="00F51351">
      <w:pPr>
        <w:ind w:firstLine="709"/>
        <w:rPr>
          <w:rFonts w:cs="Arial"/>
        </w:rPr>
      </w:pPr>
      <w:r w:rsidRPr="00F51351">
        <w:rPr>
          <w:rFonts w:cs="Arial"/>
        </w:rPr>
        <w:t xml:space="preserve">33. Оснований для отказа в рассмотрении жалобы не имеется. </w:t>
      </w:r>
    </w:p>
    <w:p w:rsidR="00071E4B" w:rsidRPr="00F51351" w:rsidRDefault="00071E4B" w:rsidP="00F51351">
      <w:pPr>
        <w:ind w:firstLine="709"/>
        <w:rPr>
          <w:rFonts w:cs="Arial"/>
        </w:rPr>
      </w:pPr>
      <w:r w:rsidRPr="00F51351">
        <w:rPr>
          <w:rFonts w:cs="Arial"/>
        </w:rPr>
        <w:t xml:space="preserve">34. Основанием для начала процедуры досудебного (внесудебного) обжалования является поступившая жалоба. </w:t>
      </w:r>
    </w:p>
    <w:p w:rsidR="00071E4B" w:rsidRPr="00F51351" w:rsidRDefault="00071E4B" w:rsidP="00F51351">
      <w:pPr>
        <w:ind w:firstLine="709"/>
        <w:rPr>
          <w:rFonts w:cs="Arial"/>
        </w:rPr>
      </w:pPr>
      <w:r w:rsidRPr="00F51351">
        <w:rPr>
          <w:rFonts w:cs="Arial"/>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071E4B" w:rsidRPr="00F51351" w:rsidRDefault="00071E4B" w:rsidP="00F51351">
      <w:pPr>
        <w:ind w:firstLine="709"/>
        <w:rPr>
          <w:rFonts w:cs="Arial"/>
        </w:rPr>
      </w:pPr>
      <w:r w:rsidRPr="00F51351">
        <w:rPr>
          <w:rFonts w:cs="Arial"/>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регионального портала, а также может быть принята при личном приеме заявителя. </w:t>
      </w:r>
    </w:p>
    <w:p w:rsidR="00071E4B" w:rsidRPr="00F51351" w:rsidRDefault="00071E4B" w:rsidP="00F51351">
      <w:pPr>
        <w:ind w:firstLine="709"/>
        <w:rPr>
          <w:rFonts w:cs="Arial"/>
        </w:rPr>
      </w:pPr>
      <w:r w:rsidRPr="00F51351">
        <w:rPr>
          <w:rFonts w:cs="Arial"/>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w:t>
      </w:r>
      <w:r w:rsidRPr="00F51351">
        <w:rPr>
          <w:rFonts w:cs="Arial"/>
        </w:rPr>
        <w:lastRenderedPageBreak/>
        <w:t xml:space="preserve">сайтов этих организаций, Единого портала либо регионального портала, а также может быть принята при личном приеме заявителя. </w:t>
      </w:r>
    </w:p>
    <w:p w:rsidR="00071E4B" w:rsidRPr="00F51351" w:rsidRDefault="00071E4B" w:rsidP="00F51351">
      <w:pPr>
        <w:ind w:firstLine="709"/>
        <w:rPr>
          <w:rFonts w:cs="Arial"/>
        </w:rPr>
      </w:pPr>
      <w:r w:rsidRPr="00F51351">
        <w:rPr>
          <w:rFonts w:cs="Arial"/>
        </w:rPr>
        <w:t xml:space="preserve">35. Жалоба должна содержать: </w:t>
      </w:r>
    </w:p>
    <w:p w:rsidR="00071E4B" w:rsidRPr="00F51351" w:rsidRDefault="00071E4B" w:rsidP="00F51351">
      <w:pPr>
        <w:ind w:firstLine="709"/>
        <w:rPr>
          <w:rFonts w:cs="Arial"/>
        </w:rPr>
      </w:pPr>
      <w:r w:rsidRPr="00F51351">
        <w:rPr>
          <w:rFonts w:cs="Arial"/>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
    <w:p w:rsidR="00071E4B" w:rsidRPr="00F51351" w:rsidRDefault="00071E4B" w:rsidP="00F51351">
      <w:pPr>
        <w:ind w:firstLine="709"/>
        <w:rPr>
          <w:rFonts w:cs="Arial"/>
        </w:rPr>
      </w:pPr>
      <w:r w:rsidRPr="00F51351">
        <w:rPr>
          <w:rFonts w:cs="Arial"/>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71E4B" w:rsidRPr="00F51351" w:rsidRDefault="00071E4B" w:rsidP="00F51351">
      <w:pPr>
        <w:ind w:firstLine="709"/>
        <w:rPr>
          <w:rFonts w:cs="Arial"/>
        </w:rPr>
      </w:pPr>
      <w:r w:rsidRPr="00F51351">
        <w:rPr>
          <w:rFonts w:cs="Arial"/>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 </w:t>
      </w:r>
    </w:p>
    <w:p w:rsidR="00071E4B" w:rsidRPr="00F51351" w:rsidRDefault="00071E4B" w:rsidP="00F51351">
      <w:pPr>
        <w:ind w:firstLine="709"/>
        <w:rPr>
          <w:rFonts w:cs="Arial"/>
        </w:rPr>
      </w:pPr>
      <w:r w:rsidRPr="00F51351">
        <w:rPr>
          <w:rFonts w:cs="Arial"/>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 </w:t>
      </w:r>
    </w:p>
    <w:p w:rsidR="00071E4B" w:rsidRPr="00F51351" w:rsidRDefault="00071E4B" w:rsidP="00F51351">
      <w:pPr>
        <w:ind w:firstLine="709"/>
        <w:rPr>
          <w:rFonts w:cs="Arial"/>
        </w:rPr>
      </w:pPr>
      <w:r w:rsidRPr="00F51351">
        <w:rPr>
          <w:rFonts w:cs="Arial"/>
        </w:rPr>
        <w:t xml:space="preserve">36. Жалобы на решения и действия (бездействие) должностного лица подаются в Администрацию. </w:t>
      </w:r>
    </w:p>
    <w:p w:rsidR="00071E4B" w:rsidRPr="00F51351" w:rsidRDefault="00071E4B" w:rsidP="00F51351">
      <w:pPr>
        <w:ind w:firstLine="709"/>
        <w:rPr>
          <w:rFonts w:cs="Arial"/>
        </w:rPr>
      </w:pPr>
      <w:r w:rsidRPr="00F51351">
        <w:rPr>
          <w:rFonts w:cs="Arial"/>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071E4B" w:rsidRPr="00F51351" w:rsidRDefault="00071E4B" w:rsidP="00F51351">
      <w:pPr>
        <w:ind w:firstLine="709"/>
        <w:rPr>
          <w:rFonts w:cs="Arial"/>
        </w:rPr>
      </w:pPr>
      <w:r w:rsidRPr="00F51351">
        <w:rPr>
          <w:rFonts w:cs="Arial"/>
        </w:rPr>
        <w:t xml:space="preserve">Глава Администрации (заместитель главы Администрации) проводят личный прием заявителей. </w:t>
      </w:r>
    </w:p>
    <w:p w:rsidR="00071E4B" w:rsidRPr="00F51351" w:rsidRDefault="00071E4B" w:rsidP="00F51351">
      <w:pPr>
        <w:ind w:firstLine="709"/>
        <w:rPr>
          <w:rFonts w:cs="Arial"/>
        </w:rPr>
      </w:pPr>
      <w:r w:rsidRPr="00F51351">
        <w:rPr>
          <w:rFonts w:cs="Arial"/>
        </w:rPr>
        <w:t xml:space="preserve">37.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или должностному лицу, уполномоченному нормативным правовым актом Воронежской области. </w:t>
      </w:r>
    </w:p>
    <w:p w:rsidR="00071E4B" w:rsidRPr="00F51351" w:rsidRDefault="00071E4B" w:rsidP="00F51351">
      <w:pPr>
        <w:ind w:firstLine="709"/>
        <w:rPr>
          <w:rFonts w:cs="Arial"/>
        </w:rPr>
      </w:pPr>
      <w:r w:rsidRPr="00F51351">
        <w:rPr>
          <w:rFonts w:cs="Arial"/>
        </w:rPr>
        <w:t xml:space="preserve">Жалобы на решения и действия (бездействие) работников привлекаемых организаций подаются руководителям этих организаций. </w:t>
      </w:r>
    </w:p>
    <w:p w:rsidR="00071E4B" w:rsidRPr="00F51351" w:rsidRDefault="00071E4B" w:rsidP="00F51351">
      <w:pPr>
        <w:ind w:firstLine="709"/>
        <w:rPr>
          <w:rFonts w:cs="Arial"/>
        </w:rPr>
      </w:pPr>
      <w:bookmarkStart w:id="3" w:name="p39"/>
      <w:bookmarkEnd w:id="3"/>
      <w:r w:rsidRPr="00F51351">
        <w:rPr>
          <w:rFonts w:cs="Arial"/>
        </w:rPr>
        <w:t xml:space="preserve">38. По результатам рассмотрения жалобы лицом, уполномоченным на ее рассмотрение, принимается одно из следующих решений: </w:t>
      </w:r>
    </w:p>
    <w:p w:rsidR="00071E4B" w:rsidRPr="00F51351" w:rsidRDefault="00071E4B" w:rsidP="00F51351">
      <w:pPr>
        <w:ind w:firstLine="709"/>
        <w:rPr>
          <w:rFonts w:cs="Arial"/>
        </w:rPr>
      </w:pPr>
      <w:r w:rsidRPr="00F51351">
        <w:rPr>
          <w:rFonts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
    <w:p w:rsidR="00071E4B" w:rsidRPr="00F51351" w:rsidRDefault="00071E4B" w:rsidP="00F51351">
      <w:pPr>
        <w:ind w:firstLine="709"/>
        <w:rPr>
          <w:rFonts w:cs="Arial"/>
        </w:rPr>
      </w:pPr>
      <w:r w:rsidRPr="00F51351">
        <w:rPr>
          <w:rFonts w:cs="Arial"/>
        </w:rPr>
        <w:t xml:space="preserve">2) в удовлетворении жалобы отказывается. </w:t>
      </w:r>
    </w:p>
    <w:p w:rsidR="00071E4B" w:rsidRPr="00F51351" w:rsidRDefault="00071E4B" w:rsidP="00F51351">
      <w:pPr>
        <w:ind w:firstLine="709"/>
        <w:rPr>
          <w:rFonts w:cs="Arial"/>
        </w:rPr>
      </w:pPr>
      <w:r w:rsidRPr="00F51351">
        <w:rPr>
          <w:rFonts w:cs="Arial"/>
        </w:rPr>
        <w:lastRenderedPageBreak/>
        <w:t xml:space="preserve">39. Жалоба, поступившая в Администрацию, в МФЦ,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71E4B" w:rsidRPr="00F51351" w:rsidRDefault="00071E4B" w:rsidP="00F51351">
      <w:pPr>
        <w:ind w:firstLine="709"/>
        <w:rPr>
          <w:rFonts w:cs="Arial"/>
        </w:rPr>
      </w:pPr>
      <w:bookmarkStart w:id="4" w:name="p43"/>
      <w:bookmarkEnd w:id="4"/>
      <w:r w:rsidRPr="00F51351">
        <w:rPr>
          <w:rFonts w:cs="Arial"/>
        </w:rPr>
        <w:t xml:space="preserve">40. Не позднее 1 рабочего дня, следующего за днем принятия решения, указанного в пункте 38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071E4B" w:rsidRPr="00F51351" w:rsidRDefault="00071E4B" w:rsidP="00F51351">
      <w:pPr>
        <w:ind w:firstLine="709"/>
        <w:rPr>
          <w:rFonts w:cs="Arial"/>
        </w:rPr>
      </w:pPr>
      <w:r w:rsidRPr="00F51351">
        <w:rPr>
          <w:rFonts w:cs="Arial"/>
        </w:rPr>
        <w:t xml:space="preserve">41. В случае признания жалобы подлежащей удовлетворению в ответе заявителю дается информация о действиях, осуществляемых Администрацией,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71E4B" w:rsidRPr="00F51351" w:rsidRDefault="00071E4B" w:rsidP="00F51351">
      <w:pPr>
        <w:ind w:firstLine="709"/>
        <w:rPr>
          <w:rFonts w:cs="Arial"/>
        </w:rPr>
      </w:pPr>
      <w:r w:rsidRPr="00F51351">
        <w:rPr>
          <w:rFonts w:cs="Arial"/>
        </w:rPr>
        <w:t xml:space="preserve">42. В случае </w:t>
      </w:r>
      <w:r w:rsidR="00D4685F" w:rsidRPr="00F51351">
        <w:rPr>
          <w:rFonts w:cs="Arial"/>
        </w:rPr>
        <w:t>признания жалобы,</w:t>
      </w:r>
      <w:r w:rsidRPr="00F51351">
        <w:rPr>
          <w:rFonts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F51351" w:rsidRDefault="00071E4B" w:rsidP="00F51351">
      <w:pPr>
        <w:ind w:firstLine="709"/>
        <w:rPr>
          <w:rFonts w:cs="Arial"/>
        </w:rPr>
      </w:pPr>
      <w:r w:rsidRPr="00F51351">
        <w:rPr>
          <w:rFonts w:cs="Arial"/>
        </w:rPr>
        <w:t xml:space="preserve">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71E4B" w:rsidRPr="00F51351" w:rsidRDefault="00071E4B" w:rsidP="00F51351">
      <w:pPr>
        <w:pStyle w:val="2"/>
        <w:ind w:firstLine="709"/>
        <w:jc w:val="both"/>
        <w:rPr>
          <w:b w:val="0"/>
          <w:sz w:val="24"/>
          <w:szCs w:val="24"/>
        </w:rPr>
      </w:pPr>
      <w:bookmarkStart w:id="5" w:name="_Toc134019825"/>
      <w:r w:rsidRPr="00F51351">
        <w:rPr>
          <w:b w:val="0"/>
          <w:sz w:val="24"/>
          <w:szCs w:val="24"/>
        </w:rPr>
        <w:t>Перечень нормативных правовых актов, регулирующих порядок</w:t>
      </w:r>
      <w:bookmarkEnd w:id="5"/>
    </w:p>
    <w:p w:rsidR="00071E4B" w:rsidRPr="00F51351" w:rsidRDefault="00071E4B" w:rsidP="00F51351">
      <w:pPr>
        <w:pStyle w:val="2"/>
        <w:ind w:firstLine="709"/>
        <w:jc w:val="both"/>
        <w:rPr>
          <w:b w:val="0"/>
          <w:sz w:val="24"/>
          <w:szCs w:val="24"/>
        </w:rPr>
      </w:pPr>
      <w:bookmarkStart w:id="6" w:name="_Toc134019826"/>
      <w:r w:rsidRPr="00F51351">
        <w:rPr>
          <w:b w:val="0"/>
          <w:sz w:val="24"/>
          <w:szCs w:val="24"/>
        </w:rPr>
        <w:t>досудебного (внесудебного) обжалования действий</w:t>
      </w:r>
      <w:bookmarkEnd w:id="6"/>
    </w:p>
    <w:p w:rsidR="00071E4B" w:rsidRPr="00F51351" w:rsidRDefault="00071E4B" w:rsidP="00F51351">
      <w:pPr>
        <w:pStyle w:val="2"/>
        <w:ind w:firstLine="709"/>
        <w:jc w:val="both"/>
        <w:rPr>
          <w:b w:val="0"/>
          <w:sz w:val="24"/>
          <w:szCs w:val="24"/>
        </w:rPr>
      </w:pPr>
      <w:bookmarkStart w:id="7" w:name="_Toc134019827"/>
      <w:r w:rsidRPr="00F51351">
        <w:rPr>
          <w:b w:val="0"/>
          <w:sz w:val="24"/>
          <w:szCs w:val="24"/>
        </w:rPr>
        <w:t>(бездействия) и (или) решений, принятых (осуществленных)</w:t>
      </w:r>
      <w:bookmarkEnd w:id="7"/>
    </w:p>
    <w:p w:rsidR="00F51351" w:rsidRDefault="00071E4B" w:rsidP="00F51351">
      <w:pPr>
        <w:pStyle w:val="2"/>
        <w:ind w:firstLine="709"/>
        <w:jc w:val="both"/>
        <w:rPr>
          <w:b w:val="0"/>
          <w:sz w:val="24"/>
          <w:szCs w:val="24"/>
        </w:rPr>
      </w:pPr>
      <w:bookmarkStart w:id="8" w:name="_Toc134019828"/>
      <w:r w:rsidRPr="00F51351">
        <w:rPr>
          <w:b w:val="0"/>
          <w:sz w:val="24"/>
          <w:szCs w:val="24"/>
        </w:rPr>
        <w:t>в ходе предоставления муниципальной услуги</w:t>
      </w:r>
      <w:bookmarkEnd w:id="8"/>
    </w:p>
    <w:p w:rsidR="00071E4B" w:rsidRPr="00F51351" w:rsidRDefault="00071E4B" w:rsidP="00F51351">
      <w:pPr>
        <w:ind w:firstLine="709"/>
        <w:rPr>
          <w:rFonts w:cs="Arial"/>
        </w:rPr>
      </w:pPr>
      <w:r w:rsidRPr="00F51351">
        <w:rPr>
          <w:rFonts w:cs="Arial"/>
        </w:rPr>
        <w:t>44.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071E4B" w:rsidRPr="00F51351" w:rsidRDefault="00071E4B" w:rsidP="00F51351">
      <w:pPr>
        <w:ind w:firstLine="709"/>
        <w:rPr>
          <w:rFonts w:cs="Arial"/>
        </w:rPr>
      </w:pPr>
      <w:r w:rsidRPr="00F51351">
        <w:rPr>
          <w:rFonts w:cs="Arial"/>
        </w:rPr>
        <w:t>- Федеральным законом N 210-ФЗ;</w:t>
      </w:r>
    </w:p>
    <w:p w:rsidR="00F51351" w:rsidRDefault="00071E4B" w:rsidP="00F51351">
      <w:pPr>
        <w:autoSpaceDE w:val="0"/>
        <w:autoSpaceDN w:val="0"/>
        <w:adjustRightInd w:val="0"/>
        <w:ind w:firstLine="709"/>
        <w:contextualSpacing/>
        <w:rPr>
          <w:rFonts w:eastAsia="Calibri" w:cs="Arial"/>
          <w:lang w:eastAsia="en-US"/>
        </w:rPr>
      </w:pPr>
      <w:r w:rsidRPr="00F51351">
        <w:rPr>
          <w:rFonts w:cs="Arial"/>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F1716" w:rsidRPr="00F51351">
        <w:rPr>
          <w:rFonts w:cs="Arial"/>
          <w:spacing w:val="7"/>
        </w:rPr>
        <w:t>.</w:t>
      </w: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F51351" w:rsidRDefault="00F51351" w:rsidP="00F51351">
      <w:pPr>
        <w:tabs>
          <w:tab w:val="left" w:pos="1443"/>
        </w:tabs>
        <w:ind w:firstLine="709"/>
        <w:rPr>
          <w:rFonts w:cs="Arial"/>
          <w:spacing w:val="7"/>
          <w:lang w:eastAsia="en-US"/>
        </w:rPr>
      </w:pPr>
    </w:p>
    <w:p w:rsidR="003060EC" w:rsidRPr="00F51351" w:rsidRDefault="003060EC" w:rsidP="00F51351">
      <w:pPr>
        <w:autoSpaceDE w:val="0"/>
        <w:autoSpaceDN w:val="0"/>
        <w:adjustRightInd w:val="0"/>
        <w:ind w:firstLine="709"/>
        <w:rPr>
          <w:rFonts w:cs="Arial"/>
        </w:rPr>
      </w:pPr>
    </w:p>
    <w:p w:rsidR="004B0883" w:rsidRPr="00F51351" w:rsidRDefault="00F51351" w:rsidP="00F51351">
      <w:pPr>
        <w:autoSpaceDE w:val="0"/>
        <w:autoSpaceDN w:val="0"/>
        <w:adjustRightInd w:val="0"/>
        <w:ind w:left="5103" w:firstLine="0"/>
        <w:rPr>
          <w:rFonts w:cs="Arial"/>
        </w:rPr>
      </w:pPr>
      <w:r>
        <w:rPr>
          <w:rFonts w:cs="Arial"/>
        </w:rPr>
        <w:br w:type="page"/>
      </w:r>
      <w:r w:rsidR="005C611E" w:rsidRPr="00F51351">
        <w:rPr>
          <w:rFonts w:cs="Arial"/>
        </w:rPr>
        <w:lastRenderedPageBreak/>
        <w:t>Приложение № 1</w:t>
      </w:r>
      <w:r>
        <w:rPr>
          <w:rFonts w:cs="Arial"/>
        </w:rPr>
        <w:t xml:space="preserve">  </w:t>
      </w:r>
      <w:r w:rsidR="004B0883" w:rsidRPr="00F51351">
        <w:rPr>
          <w:rFonts w:cs="Arial"/>
        </w:rPr>
        <w:t>к административному регламенту</w:t>
      </w:r>
      <w:r>
        <w:rPr>
          <w:rFonts w:cs="Arial"/>
        </w:rPr>
        <w:t xml:space="preserve">  </w:t>
      </w:r>
      <w:r w:rsidR="00492C94" w:rsidRPr="00F51351">
        <w:rPr>
          <w:rFonts w:cs="Arial"/>
        </w:rPr>
        <w:t>предоставления м</w:t>
      </w:r>
      <w:r w:rsidR="004B0883" w:rsidRPr="00F51351">
        <w:rPr>
          <w:rFonts w:cs="Arial"/>
        </w:rPr>
        <w:t>униципальной услуги</w:t>
      </w:r>
      <w:r>
        <w:rPr>
          <w:rFonts w:cs="Arial"/>
        </w:rPr>
        <w:t xml:space="preserve"> </w:t>
      </w:r>
      <w:r w:rsidR="005C611E" w:rsidRPr="00F51351">
        <w:rPr>
          <w:rFonts w:cs="Arial"/>
        </w:rPr>
        <w:t xml:space="preserve"> «Утверждение схемы</w:t>
      </w:r>
      <w:r w:rsidR="004B0883" w:rsidRPr="00F51351">
        <w:rPr>
          <w:rFonts w:cs="Arial"/>
        </w:rPr>
        <w:t xml:space="preserve"> </w:t>
      </w:r>
      <w:r w:rsidR="005C611E" w:rsidRPr="00F51351">
        <w:rPr>
          <w:rFonts w:cs="Arial"/>
        </w:rPr>
        <w:t xml:space="preserve">расположения земельного </w:t>
      </w:r>
    </w:p>
    <w:p w:rsidR="004B0883" w:rsidRPr="00F51351" w:rsidRDefault="005C611E" w:rsidP="00F51351">
      <w:pPr>
        <w:autoSpaceDE w:val="0"/>
        <w:autoSpaceDN w:val="0"/>
        <w:adjustRightInd w:val="0"/>
        <w:ind w:left="5103" w:firstLine="0"/>
        <w:rPr>
          <w:rFonts w:cs="Arial"/>
        </w:rPr>
      </w:pPr>
      <w:r w:rsidRPr="00F51351">
        <w:rPr>
          <w:rFonts w:cs="Arial"/>
        </w:rPr>
        <w:t>участка или земельных</w:t>
      </w:r>
      <w:r w:rsidR="004B0883" w:rsidRPr="00F51351">
        <w:rPr>
          <w:rFonts w:cs="Arial"/>
        </w:rPr>
        <w:t xml:space="preserve"> </w:t>
      </w:r>
      <w:r w:rsidRPr="00F51351">
        <w:rPr>
          <w:rFonts w:cs="Arial"/>
        </w:rPr>
        <w:t xml:space="preserve">участков </w:t>
      </w:r>
    </w:p>
    <w:p w:rsidR="00F51351" w:rsidRDefault="005C611E" w:rsidP="00F51351">
      <w:pPr>
        <w:autoSpaceDE w:val="0"/>
        <w:autoSpaceDN w:val="0"/>
        <w:adjustRightInd w:val="0"/>
        <w:ind w:left="5103" w:firstLine="0"/>
        <w:rPr>
          <w:rFonts w:cs="Arial"/>
        </w:rPr>
      </w:pPr>
      <w:r w:rsidRPr="00F51351">
        <w:rPr>
          <w:rFonts w:cs="Arial"/>
        </w:rPr>
        <w:t>на кадастровом плане территории»</w:t>
      </w:r>
    </w:p>
    <w:p w:rsidR="005C611E" w:rsidRPr="00F51351" w:rsidRDefault="005C611E" w:rsidP="00F51351">
      <w:pPr>
        <w:autoSpaceDE w:val="0"/>
        <w:autoSpaceDN w:val="0"/>
        <w:adjustRightInd w:val="0"/>
        <w:ind w:firstLine="709"/>
        <w:rPr>
          <w:rFonts w:cs="Arial"/>
        </w:rPr>
      </w:pPr>
      <w:bookmarkStart w:id="9" w:name="Par7"/>
      <w:bookmarkEnd w:id="9"/>
      <w:r w:rsidRPr="00F51351">
        <w:rPr>
          <w:rFonts w:cs="Arial"/>
        </w:rPr>
        <w:t xml:space="preserve">ФОРМА </w:t>
      </w:r>
      <w:r w:rsidR="00FD045B" w:rsidRPr="00F51351">
        <w:rPr>
          <w:rFonts w:cs="Arial"/>
        </w:rPr>
        <w:t>ПОСТАНОВЛЕНИЯ</w:t>
      </w:r>
      <w:r w:rsidRPr="00F51351">
        <w:rPr>
          <w:rFonts w:cs="Arial"/>
        </w:rPr>
        <w:t xml:space="preserve"> ОБ УТВЕРЖДЕНИИ СХЕМЫ РАСПОЛОЖЕНИЯ</w:t>
      </w:r>
    </w:p>
    <w:p w:rsidR="00F51351" w:rsidRDefault="005C611E" w:rsidP="00F51351">
      <w:pPr>
        <w:autoSpaceDE w:val="0"/>
        <w:autoSpaceDN w:val="0"/>
        <w:adjustRightInd w:val="0"/>
        <w:ind w:firstLine="709"/>
        <w:rPr>
          <w:rFonts w:cs="Arial"/>
        </w:rPr>
      </w:pPr>
      <w:r w:rsidRPr="00F51351">
        <w:rPr>
          <w:rFonts w:cs="Arial"/>
        </w:rPr>
        <w:t>ЗЕМЕЛЬНОГО УЧАСТКА</w:t>
      </w:r>
    </w:p>
    <w:p w:rsidR="005C611E" w:rsidRPr="00F51351" w:rsidRDefault="005C611E" w:rsidP="00F51351">
      <w:pPr>
        <w:autoSpaceDE w:val="0"/>
        <w:autoSpaceDN w:val="0"/>
        <w:adjustRightInd w:val="0"/>
        <w:ind w:firstLine="709"/>
        <w:rPr>
          <w:rFonts w:cs="Arial"/>
        </w:rPr>
      </w:pPr>
      <w:r w:rsidRPr="00F51351">
        <w:rPr>
          <w:rFonts w:cs="Arial"/>
        </w:rPr>
        <w:t>___________________________________________________________________________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(наименование уполномоченного органа исполнительной власти субъекта</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Российской Федерации, органа местного самоуправления)</w:t>
      </w:r>
    </w:p>
    <w:p w:rsidR="00FD045B" w:rsidRPr="00F51351" w:rsidRDefault="00FD045B" w:rsidP="00F51351">
      <w:pPr>
        <w:ind w:firstLine="709"/>
        <w:contextualSpacing/>
        <w:rPr>
          <w:rFonts w:cs="Arial"/>
        </w:rPr>
      </w:pPr>
      <w:r w:rsidRPr="00F51351">
        <w:rPr>
          <w:rFonts w:cs="Arial"/>
        </w:rPr>
        <w:t>«</w:t>
      </w:r>
      <w:r w:rsidR="00F51351">
        <w:rPr>
          <w:rFonts w:cs="Arial"/>
        </w:rPr>
        <w:t xml:space="preserve"> </w:t>
      </w:r>
      <w:r w:rsidRPr="00F51351">
        <w:rPr>
          <w:rFonts w:cs="Arial"/>
        </w:rPr>
        <w:t xml:space="preserve">» __________ г. №____ </w:t>
      </w:r>
    </w:p>
    <w:p w:rsidR="00FD045B" w:rsidRPr="00F51351" w:rsidRDefault="00F51351" w:rsidP="00F51351">
      <w:pPr>
        <w:ind w:firstLine="709"/>
        <w:contextualSpacing/>
        <w:rPr>
          <w:rFonts w:cs="Arial"/>
        </w:rPr>
      </w:pPr>
      <w:r>
        <w:rPr>
          <w:rFonts w:cs="Arial"/>
        </w:rPr>
        <w:t xml:space="preserve"> </w:t>
      </w:r>
      <w:r w:rsidR="00FD045B" w:rsidRPr="00F51351">
        <w:rPr>
          <w:rFonts w:cs="Arial"/>
        </w:rPr>
        <w:t>г. Калач</w:t>
      </w:r>
    </w:p>
    <w:p w:rsidR="00FD045B" w:rsidRPr="00F51351" w:rsidRDefault="00FD045B" w:rsidP="00F51351">
      <w:pPr>
        <w:ind w:firstLine="709"/>
        <w:contextualSpacing/>
        <w:rPr>
          <w:rFonts w:cs="Arial"/>
          <w:bCs/>
        </w:rPr>
      </w:pP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4641"/>
        <w:gridCol w:w="3600"/>
      </w:tblGrid>
      <w:tr w:rsidR="00FD045B" w:rsidRPr="00F51351" w:rsidTr="00DF21B4">
        <w:trPr>
          <w:trHeight w:val="345"/>
        </w:trPr>
        <w:tc>
          <w:tcPr>
            <w:tcW w:w="4641" w:type="dxa"/>
          </w:tcPr>
          <w:p w:rsidR="00FD045B" w:rsidRPr="00F51351" w:rsidRDefault="00FD045B" w:rsidP="00F51351">
            <w:pPr>
              <w:shd w:val="clear" w:color="auto" w:fill="FFFFFF"/>
              <w:ind w:firstLine="709"/>
              <w:contextualSpacing/>
              <w:rPr>
                <w:rFonts w:cs="Arial"/>
                <w:bCs/>
                <w:color w:val="000000"/>
              </w:rPr>
            </w:pPr>
            <w:r w:rsidRPr="00F51351">
              <w:rPr>
                <w:rFonts w:cs="Arial"/>
                <w:bCs/>
                <w:color w:val="000000"/>
              </w:rPr>
              <w:t>Об утверждении схемы расположения земельного участка на кадастровом плане территории</w:t>
            </w:r>
          </w:p>
          <w:p w:rsidR="00FD045B" w:rsidRPr="00F51351" w:rsidRDefault="00FD045B" w:rsidP="00F51351">
            <w:pPr>
              <w:shd w:val="clear" w:color="auto" w:fill="FFFFFF"/>
              <w:ind w:firstLine="709"/>
              <w:contextualSpacing/>
              <w:rPr>
                <w:rFonts w:cs="Arial"/>
                <w:bCs/>
                <w:color w:val="000000"/>
              </w:rPr>
            </w:pPr>
          </w:p>
        </w:tc>
        <w:tc>
          <w:tcPr>
            <w:tcW w:w="3600" w:type="dxa"/>
          </w:tcPr>
          <w:p w:rsidR="00FD045B" w:rsidRPr="00F51351" w:rsidRDefault="00FD045B" w:rsidP="00F51351">
            <w:pPr>
              <w:ind w:firstLine="709"/>
              <w:rPr>
                <w:rFonts w:cs="Arial"/>
                <w:bCs/>
                <w:color w:val="000000"/>
              </w:rPr>
            </w:pPr>
          </w:p>
        </w:tc>
      </w:tr>
    </w:tbl>
    <w:p w:rsidR="00FD045B" w:rsidRPr="00F51351" w:rsidRDefault="00FD045B" w:rsidP="00F51351">
      <w:pPr>
        <w:shd w:val="clear" w:color="auto" w:fill="FFFFFF"/>
        <w:tabs>
          <w:tab w:val="left" w:pos="9638"/>
        </w:tabs>
        <w:ind w:firstLine="709"/>
        <w:contextualSpacing/>
        <w:rPr>
          <w:rFonts w:cs="Arial"/>
        </w:rPr>
      </w:pPr>
      <w:r w:rsidRPr="00F51351">
        <w:rPr>
          <w:rFonts w:cs="Arial"/>
        </w:rPr>
        <w:t>Рассмотрев заявление</w:t>
      </w:r>
      <w:r w:rsidR="00F51351">
        <w:rPr>
          <w:rFonts w:cs="Arial"/>
        </w:rPr>
        <w:t xml:space="preserve"> </w:t>
      </w:r>
      <w:r w:rsidRPr="00F51351">
        <w:rPr>
          <w:rFonts w:cs="Arial"/>
        </w:rPr>
        <w:t>____________________ (вх. от ___________ г. № ______), в соответствии со ст. 11.10 Земельного кодекса Российской Федерации от 25.10.2001 г. № 136-ФЗ, ч. 2 ст. 3.3 Федерального закона от 25.10.2001 г. № 137-ФЗ «О введении в действие Земельного кодекса Российской Федерации», приказом Министерства экономического развития Российской Федерации от 27.11.2014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в формате электронного документа, формы схемы расположения земельного участка или земельных участков на кадастровом плане территории, подготовка которого осуществляется в форме документа на бумажном носителе», администрация Калачеевского муниципального района</w:t>
      </w:r>
      <w:r w:rsidR="00F51351">
        <w:rPr>
          <w:rFonts w:cs="Arial"/>
        </w:rPr>
        <w:t xml:space="preserve"> </w:t>
      </w:r>
      <w:r w:rsidRPr="00F51351">
        <w:rPr>
          <w:rFonts w:cs="Arial"/>
        </w:rPr>
        <w:t>п о с т а н о в л я е т:</w:t>
      </w:r>
    </w:p>
    <w:p w:rsidR="00FD045B" w:rsidRPr="00F51351" w:rsidRDefault="00FD045B" w:rsidP="00F51351">
      <w:pPr>
        <w:shd w:val="clear" w:color="auto" w:fill="FFFFFF"/>
        <w:tabs>
          <w:tab w:val="left" w:pos="9638"/>
        </w:tabs>
        <w:ind w:firstLine="709"/>
        <w:contextualSpacing/>
        <w:rPr>
          <w:rFonts w:cs="Arial"/>
        </w:rPr>
      </w:pPr>
      <w:r w:rsidRPr="00F51351">
        <w:rPr>
          <w:rFonts w:cs="Arial"/>
        </w:rPr>
        <w:t>1. Утвердить схему расположения земельного участка проектной площадью _______ кв. м., на кадастровом плане территории кадастрового квартала _______ из земель сельскохозяйственного назначения, находящегося в территориальной зоне ______ - _________________________________________________________________.</w:t>
      </w:r>
    </w:p>
    <w:p w:rsidR="00FD045B" w:rsidRPr="00F51351" w:rsidRDefault="00FD045B" w:rsidP="00F51351">
      <w:pPr>
        <w:shd w:val="clear" w:color="auto" w:fill="FFFFFF"/>
        <w:tabs>
          <w:tab w:val="left" w:pos="9638"/>
        </w:tabs>
        <w:ind w:firstLine="709"/>
        <w:contextualSpacing/>
        <w:rPr>
          <w:rFonts w:cs="Arial"/>
        </w:rPr>
      </w:pPr>
      <w:r w:rsidRPr="00F51351">
        <w:rPr>
          <w:rFonts w:cs="Arial"/>
        </w:rPr>
        <w:t>2. Определить местоположение земельного участка: ____________________________________________________________________________.</w:t>
      </w:r>
    </w:p>
    <w:p w:rsidR="00FD045B" w:rsidRPr="00F51351" w:rsidRDefault="00FD045B" w:rsidP="00F51351">
      <w:pPr>
        <w:shd w:val="clear" w:color="auto" w:fill="FFFFFF"/>
        <w:tabs>
          <w:tab w:val="left" w:pos="9638"/>
        </w:tabs>
        <w:ind w:firstLine="709"/>
        <w:contextualSpacing/>
        <w:rPr>
          <w:rFonts w:cs="Arial"/>
        </w:rPr>
      </w:pPr>
      <w:r w:rsidRPr="00F51351">
        <w:rPr>
          <w:rFonts w:cs="Arial"/>
        </w:rPr>
        <w:t>3. Установить вид разрешенного использования земельного участка – ________________.</w:t>
      </w:r>
    </w:p>
    <w:p w:rsidR="00FD045B" w:rsidRPr="00F51351" w:rsidRDefault="00FD045B" w:rsidP="00F51351">
      <w:pPr>
        <w:shd w:val="clear" w:color="auto" w:fill="FFFFFF"/>
        <w:tabs>
          <w:tab w:val="left" w:pos="9638"/>
        </w:tabs>
        <w:ind w:firstLine="709"/>
        <w:contextualSpacing/>
        <w:rPr>
          <w:rFonts w:cs="Arial"/>
        </w:rPr>
      </w:pPr>
      <w:r w:rsidRPr="00F51351">
        <w:rPr>
          <w:rFonts w:cs="Arial"/>
        </w:rPr>
        <w:t xml:space="preserve">4. Гражданин, _________________, обратившийся с заявлением об утверждении схемы расположения земельного участка, в целях образования земельного участка, без получения доверенности или иного уполномочивающего документа от администрации Калачеевского муниципального района Воронежской </w:t>
      </w:r>
      <w:r w:rsidRPr="00F51351">
        <w:rPr>
          <w:rFonts w:cs="Arial"/>
        </w:rPr>
        <w:lastRenderedPageBreak/>
        <w:t>области вправе подать заявление об осуществлении государственного кадастрового учета земельного участка, образование которого осуществляется в соответствии с утвержденной схемой расположения земельного участка.</w:t>
      </w:r>
    </w:p>
    <w:p w:rsidR="00F51351" w:rsidRDefault="00FD045B" w:rsidP="00F51351">
      <w:pPr>
        <w:shd w:val="clear" w:color="auto" w:fill="FFFFFF"/>
        <w:tabs>
          <w:tab w:val="left" w:pos="9638"/>
        </w:tabs>
        <w:ind w:firstLine="709"/>
        <w:contextualSpacing/>
        <w:rPr>
          <w:rFonts w:cs="Arial"/>
        </w:rPr>
      </w:pPr>
      <w:r w:rsidRPr="00F51351">
        <w:rPr>
          <w:rFonts w:cs="Arial"/>
        </w:rPr>
        <w:t>5. Контроль за исполнением настоящего постановления возложить на заместителя главы администрации Калачеевского муниципального района _________________.</w:t>
      </w:r>
    </w:p>
    <w:p w:rsidR="00F51351" w:rsidRDefault="00FD045B" w:rsidP="00F51351">
      <w:pPr>
        <w:ind w:firstLine="709"/>
        <w:rPr>
          <w:rFonts w:cs="Arial"/>
          <w:color w:val="000000"/>
          <w:lang w:eastAsia="en-US"/>
        </w:rPr>
      </w:pPr>
      <w:r w:rsidRPr="00F51351">
        <w:rPr>
          <w:rFonts w:cs="Arial"/>
          <w:color w:val="000000"/>
          <w:lang w:eastAsia="en-US"/>
        </w:rPr>
        <w:t>Должность уполномоченного лица</w:t>
      </w:r>
      <w:r w:rsidR="00F51351">
        <w:rPr>
          <w:rFonts w:cs="Arial"/>
          <w:color w:val="000000"/>
          <w:lang w:eastAsia="en-US"/>
        </w:rPr>
        <w:t xml:space="preserve"> </w:t>
      </w:r>
      <w:r w:rsidRPr="00F51351">
        <w:rPr>
          <w:rFonts w:cs="Arial"/>
          <w:color w:val="000000"/>
          <w:lang w:eastAsia="en-US"/>
        </w:rPr>
        <w:t xml:space="preserve">Ф.И.О. уполномоченного лица </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 Электронная │</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r>
        <w:rPr>
          <w:rFonts w:cs="Arial"/>
        </w:rPr>
        <w:t xml:space="preserve"> </w:t>
      </w:r>
      <w:r w:rsidR="005C611E" w:rsidRPr="00F51351">
        <w:rPr>
          <w:rFonts w:cs="Arial"/>
        </w:rPr>
        <w:t>подпись</w:t>
      </w:r>
      <w:r>
        <w:rPr>
          <w:rFonts w:cs="Arial"/>
        </w:rPr>
        <w:t xml:space="preserve"> </w:t>
      </w:r>
      <w:r w:rsidR="005C611E" w:rsidRPr="00F51351">
        <w:rPr>
          <w:rFonts w:cs="Arial"/>
        </w:rPr>
        <w:t>│</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r>
        <w:rPr>
          <w:rFonts w:cs="Arial"/>
        </w:rPr>
        <w:t xml:space="preserve"> </w:t>
      </w:r>
      <w:r w:rsidR="005C611E" w:rsidRPr="00F51351">
        <w:rPr>
          <w:rFonts w:cs="Arial"/>
        </w:rPr>
        <w:t>│</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p>
    <w:p w:rsidR="003060EC" w:rsidRPr="00F51351" w:rsidRDefault="003060EC" w:rsidP="00F51351">
      <w:pPr>
        <w:autoSpaceDE w:val="0"/>
        <w:autoSpaceDN w:val="0"/>
        <w:adjustRightInd w:val="0"/>
        <w:ind w:firstLine="709"/>
        <w:rPr>
          <w:rFonts w:cs="Arial"/>
        </w:rPr>
      </w:pPr>
    </w:p>
    <w:p w:rsidR="00F51351" w:rsidRDefault="00F51351" w:rsidP="00F51351">
      <w:pPr>
        <w:autoSpaceDE w:val="0"/>
        <w:autoSpaceDN w:val="0"/>
        <w:adjustRightInd w:val="0"/>
        <w:ind w:left="5245" w:firstLine="0"/>
        <w:rPr>
          <w:rFonts w:cs="Arial"/>
        </w:rPr>
      </w:pPr>
      <w:r>
        <w:rPr>
          <w:rFonts w:cs="Arial"/>
        </w:rPr>
        <w:br w:type="page"/>
      </w:r>
      <w:r w:rsidR="005C611E" w:rsidRPr="00F51351">
        <w:rPr>
          <w:rFonts w:cs="Arial"/>
        </w:rPr>
        <w:lastRenderedPageBreak/>
        <w:t>Приложение № 2</w:t>
      </w:r>
      <w:r>
        <w:rPr>
          <w:rFonts w:cs="Arial"/>
        </w:rPr>
        <w:t xml:space="preserve"> </w:t>
      </w:r>
      <w:r w:rsidR="004B0883" w:rsidRPr="00F51351">
        <w:rPr>
          <w:rFonts w:cs="Arial"/>
        </w:rPr>
        <w:t>к административному регламенту</w:t>
      </w:r>
      <w:r>
        <w:rPr>
          <w:rFonts w:cs="Arial"/>
        </w:rPr>
        <w:t xml:space="preserve"> </w:t>
      </w:r>
      <w:r w:rsidR="004B0883" w:rsidRPr="00F51351">
        <w:rPr>
          <w:rFonts w:cs="Arial"/>
        </w:rPr>
        <w:t>предоставления муниципальной услуги</w:t>
      </w:r>
      <w:r>
        <w:rPr>
          <w:rFonts w:cs="Arial"/>
        </w:rPr>
        <w:t xml:space="preserve"> </w:t>
      </w:r>
      <w:r w:rsidR="00492C94" w:rsidRPr="00F51351">
        <w:rPr>
          <w:rFonts w:cs="Arial"/>
        </w:rPr>
        <w:t>«Утверждение схемы расположения земельного участка или земельных участков на кадастровом плане территории»</w:t>
      </w:r>
    </w:p>
    <w:p w:rsidR="005C611E" w:rsidRPr="00F51351" w:rsidRDefault="005C611E" w:rsidP="00F51351">
      <w:pPr>
        <w:autoSpaceDE w:val="0"/>
        <w:autoSpaceDN w:val="0"/>
        <w:adjustRightInd w:val="0"/>
        <w:ind w:left="5245" w:firstLine="0"/>
        <w:rPr>
          <w:rFonts w:cs="Arial"/>
        </w:rPr>
      </w:pPr>
    </w:p>
    <w:p w:rsidR="005C611E" w:rsidRPr="00F51351" w:rsidRDefault="005C611E" w:rsidP="00F51351">
      <w:pPr>
        <w:autoSpaceDE w:val="0"/>
        <w:autoSpaceDN w:val="0"/>
        <w:adjustRightInd w:val="0"/>
        <w:ind w:firstLine="709"/>
        <w:rPr>
          <w:rFonts w:cs="Arial"/>
        </w:rPr>
      </w:pPr>
      <w:bookmarkStart w:id="10" w:name="Par53"/>
      <w:bookmarkEnd w:id="10"/>
      <w:r w:rsidRPr="00F51351">
        <w:rPr>
          <w:rFonts w:cs="Arial"/>
        </w:rPr>
        <w:t>ФОРМА РЕШЕНИЯ ОБ ОТКАЗЕ В УТВЕРЖДЕНИИ СХЕМЫ РАСПОЛОЖЕНИЯ</w:t>
      </w:r>
    </w:p>
    <w:p w:rsidR="00F51351" w:rsidRDefault="005C611E" w:rsidP="00F51351">
      <w:pPr>
        <w:autoSpaceDE w:val="0"/>
        <w:autoSpaceDN w:val="0"/>
        <w:adjustRightInd w:val="0"/>
        <w:ind w:firstLine="709"/>
        <w:rPr>
          <w:rFonts w:cs="Arial"/>
        </w:rPr>
      </w:pPr>
      <w:r w:rsidRPr="00F51351">
        <w:rPr>
          <w:rFonts w:cs="Arial"/>
        </w:rPr>
        <w:t>ЗЕМЕЛЬНОГО УЧАСТКА НА КАДАСТРОВОМ ПЛАНЕ ТЕРРИТОРИИ</w:t>
      </w:r>
    </w:p>
    <w:p w:rsidR="005C611E" w:rsidRPr="00F51351" w:rsidRDefault="005C611E" w:rsidP="00F51351">
      <w:pPr>
        <w:autoSpaceDE w:val="0"/>
        <w:autoSpaceDN w:val="0"/>
        <w:adjustRightInd w:val="0"/>
        <w:ind w:firstLine="709"/>
        <w:rPr>
          <w:rFonts w:cs="Arial"/>
        </w:rPr>
      </w:pPr>
      <w:r w:rsidRPr="00F51351">
        <w:rPr>
          <w:rFonts w:cs="Arial"/>
        </w:rPr>
        <w:t>___________________________________________________________________________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(наименование уполномоченного органа исполнительной власти субъекта</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Российской Федерации, органа местного самоуправления)</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Кому:</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Контактные данные:</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/Представитель:</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Контактные данные представителя:</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_____________</w:t>
      </w:r>
    </w:p>
    <w:p w:rsidR="005C611E" w:rsidRPr="00F51351" w:rsidRDefault="005C611E" w:rsidP="00F51351">
      <w:pPr>
        <w:autoSpaceDE w:val="0"/>
        <w:autoSpaceDN w:val="0"/>
        <w:adjustRightInd w:val="0"/>
        <w:ind w:firstLine="709"/>
        <w:rPr>
          <w:rFonts w:cs="Arial"/>
        </w:rPr>
      </w:pPr>
      <w:r w:rsidRPr="00F51351">
        <w:rPr>
          <w:rFonts w:cs="Arial"/>
        </w:rPr>
        <w:t>Решение об отказе</w:t>
      </w:r>
    </w:p>
    <w:p w:rsidR="005C611E" w:rsidRPr="00F51351" w:rsidRDefault="005C611E" w:rsidP="00F51351">
      <w:pPr>
        <w:autoSpaceDE w:val="0"/>
        <w:autoSpaceDN w:val="0"/>
        <w:adjustRightInd w:val="0"/>
        <w:ind w:firstLine="709"/>
        <w:rPr>
          <w:rFonts w:cs="Arial"/>
        </w:rPr>
      </w:pPr>
      <w:r w:rsidRPr="00F51351">
        <w:rPr>
          <w:rFonts w:cs="Arial"/>
        </w:rPr>
        <w:t>в утверждении схемы расположения земельного участка</w:t>
      </w:r>
    </w:p>
    <w:p w:rsidR="005C611E" w:rsidRPr="00F51351" w:rsidRDefault="005C611E" w:rsidP="00F51351">
      <w:pPr>
        <w:autoSpaceDE w:val="0"/>
        <w:autoSpaceDN w:val="0"/>
        <w:adjustRightInd w:val="0"/>
        <w:ind w:firstLine="709"/>
        <w:rPr>
          <w:rFonts w:cs="Arial"/>
        </w:rPr>
      </w:pPr>
      <w:r w:rsidRPr="00F51351">
        <w:rPr>
          <w:rFonts w:cs="Arial"/>
        </w:rPr>
        <w:t>на кадастровом плане территории</w:t>
      </w:r>
    </w:p>
    <w:p w:rsidR="00F51351" w:rsidRDefault="005C611E" w:rsidP="00F51351">
      <w:pPr>
        <w:autoSpaceDE w:val="0"/>
        <w:autoSpaceDN w:val="0"/>
        <w:adjustRightInd w:val="0"/>
        <w:ind w:firstLine="709"/>
        <w:rPr>
          <w:rFonts w:cs="Arial"/>
        </w:rPr>
      </w:pPr>
      <w:r w:rsidRPr="00F51351">
        <w:rPr>
          <w:rFonts w:cs="Arial"/>
        </w:rPr>
        <w:t>От ____________ N ____________</w:t>
      </w:r>
    </w:p>
    <w:p w:rsidR="005C611E" w:rsidRPr="00F51351" w:rsidRDefault="005C611E" w:rsidP="00F51351">
      <w:pPr>
        <w:autoSpaceDE w:val="0"/>
        <w:autoSpaceDN w:val="0"/>
        <w:adjustRightInd w:val="0"/>
        <w:ind w:firstLine="709"/>
        <w:rPr>
          <w:rFonts w:cs="Arial"/>
        </w:rPr>
      </w:pPr>
      <w:r w:rsidRPr="00F51351">
        <w:rPr>
          <w:rFonts w:cs="Arial"/>
        </w:rPr>
        <w:t xml:space="preserve">Рассмотрев заявление от __________ N _________ (Заявитель: ______________) и приложенные к нему документы, в соответствии со </w:t>
      </w:r>
      <w:r w:rsidRPr="001A75F4">
        <w:rPr>
          <w:rFonts w:cs="Arial"/>
        </w:rPr>
        <w:t>статьями 11.10, 39.11 &lt;2&gt; Земельного кодекса Российской Федерации, ______________, в утверждении схемы расположения земельного участка на кадастровом плане</w:t>
      </w:r>
      <w:r w:rsidRPr="00F51351">
        <w:rPr>
          <w:rFonts w:cs="Arial"/>
        </w:rPr>
        <w:t xml:space="preserve"> территории отказано по основаниям:</w:t>
      </w:r>
    </w:p>
    <w:p w:rsidR="005C611E" w:rsidRPr="00F51351" w:rsidRDefault="005C611E" w:rsidP="00F51351">
      <w:pPr>
        <w:autoSpaceDE w:val="0"/>
        <w:autoSpaceDN w:val="0"/>
        <w:adjustRightInd w:val="0"/>
        <w:ind w:firstLine="709"/>
        <w:rPr>
          <w:rFonts w:cs="Arial"/>
        </w:rPr>
      </w:pPr>
      <w:r w:rsidRPr="00F51351">
        <w:rPr>
          <w:rFonts w:cs="Arial"/>
        </w:rPr>
        <w:t>______________.</w:t>
      </w:r>
    </w:p>
    <w:p w:rsidR="005C611E" w:rsidRPr="00F51351" w:rsidRDefault="005C611E" w:rsidP="00F51351">
      <w:pPr>
        <w:autoSpaceDE w:val="0"/>
        <w:autoSpaceDN w:val="0"/>
        <w:adjustRightInd w:val="0"/>
        <w:ind w:firstLine="709"/>
        <w:rPr>
          <w:rFonts w:cs="Arial"/>
        </w:rPr>
      </w:pPr>
      <w:r w:rsidRPr="00F51351">
        <w:rPr>
          <w:rFonts w:cs="Arial"/>
        </w:rPr>
        <w:t>Разъяснение причин отказа:</w:t>
      </w:r>
    </w:p>
    <w:p w:rsidR="005C611E" w:rsidRPr="00F51351" w:rsidRDefault="005C611E" w:rsidP="00F51351">
      <w:pPr>
        <w:autoSpaceDE w:val="0"/>
        <w:autoSpaceDN w:val="0"/>
        <w:adjustRightInd w:val="0"/>
        <w:ind w:firstLine="709"/>
        <w:rPr>
          <w:rFonts w:cs="Arial"/>
        </w:rPr>
      </w:pPr>
      <w:r w:rsidRPr="00F51351">
        <w:rPr>
          <w:rFonts w:cs="Arial"/>
        </w:rPr>
        <w:t>______________.</w:t>
      </w:r>
    </w:p>
    <w:p w:rsidR="005C611E" w:rsidRPr="00F51351" w:rsidRDefault="005C611E" w:rsidP="00F51351">
      <w:pPr>
        <w:autoSpaceDE w:val="0"/>
        <w:autoSpaceDN w:val="0"/>
        <w:adjustRightInd w:val="0"/>
        <w:ind w:firstLine="709"/>
        <w:rPr>
          <w:rFonts w:cs="Arial"/>
        </w:rPr>
      </w:pPr>
      <w:r w:rsidRPr="00F51351">
        <w:rPr>
          <w:rFonts w:cs="Arial"/>
        </w:rPr>
        <w:t>Дополнительно информируем:</w:t>
      </w:r>
    </w:p>
    <w:p w:rsidR="00F51351" w:rsidRDefault="005C611E" w:rsidP="00F51351">
      <w:pPr>
        <w:autoSpaceDE w:val="0"/>
        <w:autoSpaceDN w:val="0"/>
        <w:adjustRightInd w:val="0"/>
        <w:ind w:firstLine="709"/>
        <w:rPr>
          <w:rFonts w:cs="Arial"/>
        </w:rPr>
      </w:pPr>
      <w:r w:rsidRPr="00F51351">
        <w:rPr>
          <w:rFonts w:cs="Arial"/>
        </w:rPr>
        <w:t>_______________</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Должность уполномоченного лица</w:t>
      </w:r>
      <w:r>
        <w:rPr>
          <w:rFonts w:cs="Arial"/>
        </w:rPr>
        <w:t xml:space="preserve"> </w:t>
      </w:r>
      <w:r w:rsidR="005C611E" w:rsidRPr="00F51351">
        <w:rPr>
          <w:rFonts w:cs="Arial"/>
        </w:rPr>
        <w:t>Ф.И.О. уполномоченного лица</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 Электронная │</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r>
        <w:rPr>
          <w:rFonts w:cs="Arial"/>
        </w:rPr>
        <w:t xml:space="preserve"> </w:t>
      </w:r>
      <w:r w:rsidR="005C611E" w:rsidRPr="00F51351">
        <w:rPr>
          <w:rFonts w:cs="Arial"/>
        </w:rPr>
        <w:t>подпись</w:t>
      </w:r>
      <w:r>
        <w:rPr>
          <w:rFonts w:cs="Arial"/>
        </w:rPr>
        <w:t xml:space="preserve"> </w:t>
      </w:r>
      <w:r w:rsidR="005C611E" w:rsidRPr="00F51351">
        <w:rPr>
          <w:rFonts w:cs="Arial"/>
        </w:rPr>
        <w:t>│</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r>
        <w:rPr>
          <w:rFonts w:cs="Arial"/>
        </w:rPr>
        <w:t xml:space="preserve"> </w:t>
      </w:r>
      <w:r w:rsidR="005C611E" w:rsidRPr="00F51351">
        <w:rPr>
          <w:rFonts w:cs="Arial"/>
        </w:rPr>
        <w:t>│</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w:t>
      </w:r>
    </w:p>
    <w:p w:rsidR="005C611E" w:rsidRPr="00F51351" w:rsidRDefault="005C611E" w:rsidP="00F51351">
      <w:pPr>
        <w:autoSpaceDE w:val="0"/>
        <w:autoSpaceDN w:val="0"/>
        <w:adjustRightInd w:val="0"/>
        <w:ind w:firstLine="709"/>
        <w:rPr>
          <w:rFonts w:cs="Arial"/>
        </w:rPr>
      </w:pPr>
      <w:r w:rsidRPr="00F51351">
        <w:rPr>
          <w:rFonts w:cs="Arial"/>
        </w:rPr>
        <w:t>--------------------------------</w:t>
      </w:r>
    </w:p>
    <w:p w:rsidR="00F51351" w:rsidRDefault="005C611E" w:rsidP="00F51351">
      <w:pPr>
        <w:autoSpaceDE w:val="0"/>
        <w:autoSpaceDN w:val="0"/>
        <w:adjustRightInd w:val="0"/>
        <w:ind w:firstLine="709"/>
        <w:rPr>
          <w:rFonts w:cs="Arial"/>
        </w:rPr>
      </w:pPr>
      <w:bookmarkStart w:id="11" w:name="Par90"/>
      <w:bookmarkEnd w:id="11"/>
      <w:r w:rsidRPr="00F51351">
        <w:rPr>
          <w:rFonts w:cs="Arial"/>
        </w:rPr>
        <w:lastRenderedPageBreak/>
        <w:t>&lt;2&gt;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1A75F4" w:rsidP="001A75F4">
      <w:pPr>
        <w:autoSpaceDE w:val="0"/>
        <w:autoSpaceDN w:val="0"/>
        <w:adjustRightInd w:val="0"/>
        <w:ind w:left="5103" w:firstLine="0"/>
        <w:rPr>
          <w:rFonts w:cs="Arial"/>
        </w:rPr>
      </w:pPr>
      <w:r>
        <w:rPr>
          <w:rFonts w:cs="Arial"/>
        </w:rPr>
        <w:br w:type="page"/>
      </w:r>
      <w:r w:rsidR="005C611E" w:rsidRPr="00F51351">
        <w:rPr>
          <w:rFonts w:cs="Arial"/>
        </w:rPr>
        <w:lastRenderedPageBreak/>
        <w:t>Приложение № 3</w:t>
      </w:r>
      <w:r w:rsidRPr="001A75F4">
        <w:rPr>
          <w:rFonts w:cs="Arial"/>
        </w:rPr>
        <w:t xml:space="preserve"> </w:t>
      </w:r>
      <w:r w:rsidR="004B0883" w:rsidRPr="00F51351">
        <w:rPr>
          <w:rFonts w:cs="Arial"/>
        </w:rPr>
        <w:t>к административному регламенту</w:t>
      </w:r>
      <w:r w:rsidRPr="001A75F4">
        <w:rPr>
          <w:rFonts w:cs="Arial"/>
        </w:rPr>
        <w:t xml:space="preserve"> </w:t>
      </w:r>
      <w:r w:rsidR="004B0883" w:rsidRPr="00F51351">
        <w:rPr>
          <w:rFonts w:cs="Arial"/>
        </w:rPr>
        <w:t>предоставления муниципальной услуги</w:t>
      </w:r>
      <w:r w:rsidRPr="001A75F4">
        <w:rPr>
          <w:rFonts w:cs="Arial"/>
        </w:rPr>
        <w:t xml:space="preserve"> </w:t>
      </w:r>
      <w:r w:rsidR="00F12A03" w:rsidRPr="00F51351">
        <w:rPr>
          <w:rFonts w:cs="Arial"/>
        </w:rPr>
        <w:t xml:space="preserve">«Утверждение схемы расположения земельного участка или земельных участков </w:t>
      </w:r>
      <w:r w:rsidRPr="001A75F4">
        <w:rPr>
          <w:rFonts w:cs="Arial"/>
        </w:rPr>
        <w:t xml:space="preserve"> </w:t>
      </w:r>
      <w:r w:rsidR="00F12A03" w:rsidRPr="00F51351">
        <w:rPr>
          <w:rFonts w:cs="Arial"/>
        </w:rPr>
        <w:t>на кадастровом плане территории»</w:t>
      </w:r>
    </w:p>
    <w:p w:rsidR="00F51351" w:rsidRDefault="00F51351" w:rsidP="00F51351">
      <w:pPr>
        <w:autoSpaceDE w:val="0"/>
        <w:autoSpaceDN w:val="0"/>
        <w:adjustRightInd w:val="0"/>
        <w:ind w:firstLine="709"/>
        <w:rPr>
          <w:rFonts w:cs="Arial"/>
        </w:rPr>
      </w:pPr>
    </w:p>
    <w:p w:rsidR="00F51351" w:rsidRDefault="005C611E" w:rsidP="00F51351">
      <w:pPr>
        <w:autoSpaceDE w:val="0"/>
        <w:autoSpaceDN w:val="0"/>
        <w:adjustRightInd w:val="0"/>
        <w:ind w:firstLine="709"/>
        <w:rPr>
          <w:rFonts w:cs="Arial"/>
        </w:rPr>
      </w:pPr>
      <w:r w:rsidRPr="00F51351">
        <w:rPr>
          <w:rFonts w:cs="Arial"/>
        </w:rPr>
        <w:t>ФОРМА ЗАЯВЛЕНИЯ ОБ УТВЕРЖДЕНИИ СХЕМЫ РАСПОЛОЖЕНИЯ ЗЕМЕЛЬНОГО</w:t>
      </w:r>
      <w:r w:rsidR="001A75F4" w:rsidRPr="001A75F4">
        <w:rPr>
          <w:rFonts w:cs="Arial"/>
        </w:rPr>
        <w:t xml:space="preserve"> </w:t>
      </w:r>
      <w:r w:rsidRPr="00F51351">
        <w:rPr>
          <w:rFonts w:cs="Arial"/>
        </w:rPr>
        <w:t>УЧАСТКА НА КАДАСТРОВОМ ПЛАНЕ ТЕРРИТОРИИ</w:t>
      </w:r>
    </w:p>
    <w:p w:rsidR="005C611E" w:rsidRPr="00F51351" w:rsidRDefault="005C611E" w:rsidP="00F51351">
      <w:pPr>
        <w:autoSpaceDE w:val="0"/>
        <w:autoSpaceDN w:val="0"/>
        <w:adjustRightInd w:val="0"/>
        <w:ind w:firstLine="709"/>
        <w:rPr>
          <w:rFonts w:cs="Arial"/>
        </w:rPr>
      </w:pPr>
      <w:r w:rsidRPr="00F51351">
        <w:rPr>
          <w:rFonts w:cs="Arial"/>
        </w:rPr>
        <w:t>Заявление</w:t>
      </w:r>
    </w:p>
    <w:p w:rsidR="005C611E" w:rsidRPr="00F51351" w:rsidRDefault="005C611E" w:rsidP="00F51351">
      <w:pPr>
        <w:autoSpaceDE w:val="0"/>
        <w:autoSpaceDN w:val="0"/>
        <w:adjustRightInd w:val="0"/>
        <w:ind w:firstLine="709"/>
        <w:rPr>
          <w:rFonts w:cs="Arial"/>
        </w:rPr>
      </w:pPr>
      <w:r w:rsidRPr="00F51351">
        <w:rPr>
          <w:rFonts w:cs="Arial"/>
        </w:rPr>
        <w:t>об утверждении схемы расположения земельного участка</w:t>
      </w:r>
    </w:p>
    <w:p w:rsidR="00F51351" w:rsidRDefault="005C611E" w:rsidP="00F51351">
      <w:pPr>
        <w:autoSpaceDE w:val="0"/>
        <w:autoSpaceDN w:val="0"/>
        <w:adjustRightInd w:val="0"/>
        <w:ind w:firstLine="709"/>
        <w:rPr>
          <w:rFonts w:cs="Arial"/>
        </w:rPr>
      </w:pPr>
      <w:r w:rsidRPr="00F51351">
        <w:rPr>
          <w:rFonts w:cs="Arial"/>
        </w:rPr>
        <w:t>на кадастровом плане территории</w:t>
      </w:r>
    </w:p>
    <w:p w:rsidR="00F51351" w:rsidRDefault="005C611E" w:rsidP="00F51351">
      <w:pPr>
        <w:autoSpaceDE w:val="0"/>
        <w:autoSpaceDN w:val="0"/>
        <w:adjustRightInd w:val="0"/>
        <w:ind w:firstLine="709"/>
        <w:rPr>
          <w:rFonts w:cs="Arial"/>
        </w:rPr>
      </w:pPr>
      <w:r w:rsidRPr="00F51351">
        <w:rPr>
          <w:rFonts w:cs="Arial"/>
        </w:rPr>
        <w:t>"__" __________ 20__ г.</w:t>
      </w:r>
    </w:p>
    <w:p w:rsidR="005C611E" w:rsidRPr="00F51351" w:rsidRDefault="005C611E" w:rsidP="00F51351">
      <w:pPr>
        <w:autoSpaceDE w:val="0"/>
        <w:autoSpaceDN w:val="0"/>
        <w:adjustRightInd w:val="0"/>
        <w:ind w:firstLine="709"/>
        <w:rPr>
          <w:rFonts w:cs="Arial"/>
        </w:rPr>
      </w:pPr>
      <w:r w:rsidRPr="00F51351">
        <w:rPr>
          <w:rFonts w:cs="Arial"/>
        </w:rPr>
        <w:t>____________________________________________________________</w:t>
      </w:r>
    </w:p>
    <w:p w:rsidR="005C611E" w:rsidRPr="00F51351" w:rsidRDefault="005C611E" w:rsidP="00F51351">
      <w:pPr>
        <w:autoSpaceDE w:val="0"/>
        <w:autoSpaceDN w:val="0"/>
        <w:adjustRightInd w:val="0"/>
        <w:ind w:firstLine="709"/>
        <w:rPr>
          <w:rFonts w:cs="Arial"/>
        </w:rPr>
      </w:pPr>
      <w:r w:rsidRPr="00F51351">
        <w:rPr>
          <w:rFonts w:cs="Arial"/>
        </w:rPr>
        <w:t>____________________________________________________________</w:t>
      </w:r>
    </w:p>
    <w:p w:rsidR="005C611E" w:rsidRPr="00F51351" w:rsidRDefault="005C611E" w:rsidP="00F51351">
      <w:pPr>
        <w:autoSpaceDE w:val="0"/>
        <w:autoSpaceDN w:val="0"/>
        <w:adjustRightInd w:val="0"/>
        <w:ind w:firstLine="709"/>
        <w:rPr>
          <w:rFonts w:cs="Arial"/>
        </w:rPr>
      </w:pPr>
      <w:r w:rsidRPr="00F51351">
        <w:rPr>
          <w:rFonts w:cs="Arial"/>
        </w:rPr>
        <w:t>(наименование органа исполнительной власти субъекта</w:t>
      </w:r>
    </w:p>
    <w:p w:rsidR="00F51351" w:rsidRDefault="005C611E" w:rsidP="00F51351">
      <w:pPr>
        <w:autoSpaceDE w:val="0"/>
        <w:autoSpaceDN w:val="0"/>
        <w:adjustRightInd w:val="0"/>
        <w:ind w:firstLine="709"/>
        <w:rPr>
          <w:rFonts w:cs="Arial"/>
        </w:rPr>
      </w:pPr>
      <w:r w:rsidRPr="00F51351">
        <w:rPr>
          <w:rFonts w:cs="Arial"/>
        </w:rPr>
        <w:t>Российской Федерации, органа местного самоуправления)</w:t>
      </w:r>
    </w:p>
    <w:p w:rsidR="00F51351" w:rsidRDefault="005C611E" w:rsidP="00F51351">
      <w:pPr>
        <w:autoSpaceDE w:val="0"/>
        <w:autoSpaceDN w:val="0"/>
        <w:adjustRightInd w:val="0"/>
        <w:ind w:firstLine="709"/>
        <w:rPr>
          <w:rFonts w:cs="Arial"/>
        </w:rPr>
      </w:pPr>
      <w:r w:rsidRPr="00F51351">
        <w:rPr>
          <w:rFonts w:cs="Arial"/>
        </w:rPr>
        <w:t xml:space="preserve">В соответствии </w:t>
      </w:r>
      <w:r w:rsidRPr="001A75F4">
        <w:rPr>
          <w:rFonts w:cs="Arial"/>
        </w:rPr>
        <w:t>со статьей 11.10</w:t>
      </w:r>
      <w:r w:rsidRPr="00F51351">
        <w:rPr>
          <w:rFonts w:cs="Arial"/>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5C611E" w:rsidRPr="00F51351" w:rsidRDefault="005C611E" w:rsidP="00F51351">
      <w:pPr>
        <w:autoSpaceDE w:val="0"/>
        <w:autoSpaceDN w:val="0"/>
        <w:adjustRightInd w:val="0"/>
        <w:ind w:firstLine="709"/>
        <w:rPr>
          <w:rFonts w:cs="Arial"/>
        </w:rPr>
      </w:pPr>
      <w:r w:rsidRPr="00F51351">
        <w:rPr>
          <w:rFonts w:cs="Arial"/>
        </w:rPr>
        <w:t>1. Сведения о заявителе (в случае, если заявитель обращается</w:t>
      </w:r>
    </w:p>
    <w:p w:rsidR="005C611E" w:rsidRPr="00F51351" w:rsidRDefault="005C611E" w:rsidP="00F51351">
      <w:pPr>
        <w:autoSpaceDE w:val="0"/>
        <w:autoSpaceDN w:val="0"/>
        <w:adjustRightInd w:val="0"/>
        <w:ind w:firstLine="709"/>
        <w:rPr>
          <w:rFonts w:cs="Arial"/>
        </w:rPr>
      </w:pPr>
      <w:r w:rsidRPr="00F51351">
        <w:rPr>
          <w:rFonts w:cs="Arial"/>
        </w:rPr>
        <w:t>через представителя)</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1.1.1</w:t>
            </w:r>
          </w:p>
        </w:tc>
        <w:tc>
          <w:tcPr>
            <w:tcW w:w="6236"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1.1.6</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 xml:space="preserve">Основной государственный регистрационный номер </w:t>
            </w:r>
            <w:r w:rsidRPr="00F51351">
              <w:rPr>
                <w:rFonts w:cs="Arial"/>
              </w:rPr>
              <w:lastRenderedPageBreak/>
              <w:t>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lastRenderedPageBreak/>
              <w:t>1.2.4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bl>
    <w:p w:rsidR="005C611E" w:rsidRPr="00F51351" w:rsidRDefault="005C611E" w:rsidP="00F51351">
      <w:pPr>
        <w:autoSpaceDE w:val="0"/>
        <w:autoSpaceDN w:val="0"/>
        <w:adjustRightInd w:val="0"/>
        <w:ind w:firstLine="709"/>
        <w:rPr>
          <w:rFonts w:cs="Arial"/>
        </w:rPr>
      </w:pPr>
    </w:p>
    <w:p w:rsidR="005C611E" w:rsidRPr="00F51351" w:rsidRDefault="005C611E" w:rsidP="00F51351">
      <w:pPr>
        <w:autoSpaceDE w:val="0"/>
        <w:autoSpaceDN w:val="0"/>
        <w:adjustRightInd w:val="0"/>
        <w:ind w:firstLine="709"/>
        <w:rPr>
          <w:rFonts w:cs="Arial"/>
        </w:rPr>
      </w:pPr>
      <w:r w:rsidRPr="00F51351">
        <w:rPr>
          <w:rFonts w:cs="Arial"/>
        </w:rPr>
        <w:t>2. Сведения о заявителе</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2.1.1</w:t>
            </w:r>
          </w:p>
        </w:tc>
        <w:tc>
          <w:tcPr>
            <w:tcW w:w="6236"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2.1.6</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2.2.1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2.2.2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2.2.3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2.2.4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lastRenderedPageBreak/>
              <w:t>2.2.5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2.3.1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1.2.2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2.3.3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2.3.4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2.3.5</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bl>
    <w:p w:rsidR="005C611E" w:rsidRPr="00F51351" w:rsidRDefault="005C611E" w:rsidP="00F51351">
      <w:pPr>
        <w:autoSpaceDE w:val="0"/>
        <w:autoSpaceDN w:val="0"/>
        <w:adjustRightInd w:val="0"/>
        <w:ind w:firstLine="709"/>
        <w:rPr>
          <w:rFonts w:cs="Arial"/>
        </w:rPr>
      </w:pPr>
    </w:p>
    <w:p w:rsidR="005C611E" w:rsidRPr="00F51351" w:rsidRDefault="005C611E" w:rsidP="00F51351">
      <w:pPr>
        <w:autoSpaceDE w:val="0"/>
        <w:autoSpaceDN w:val="0"/>
        <w:adjustRightInd w:val="0"/>
        <w:ind w:firstLine="709"/>
        <w:rPr>
          <w:rFonts w:cs="Arial"/>
        </w:rPr>
      </w:pPr>
      <w:r w:rsidRPr="00F51351">
        <w:rPr>
          <w:rFonts w:cs="Arial"/>
        </w:rPr>
        <w:t>3. Сведения по услуге</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3.1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3.2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3.3</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3.4</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bl>
    <w:p w:rsidR="005C611E" w:rsidRPr="00F51351" w:rsidRDefault="005C611E" w:rsidP="00F51351">
      <w:pPr>
        <w:autoSpaceDE w:val="0"/>
        <w:autoSpaceDN w:val="0"/>
        <w:adjustRightInd w:val="0"/>
        <w:ind w:firstLine="709"/>
        <w:rPr>
          <w:rFonts w:cs="Arial"/>
        </w:rPr>
      </w:pPr>
    </w:p>
    <w:p w:rsidR="005C611E" w:rsidRPr="00F51351" w:rsidRDefault="005C611E" w:rsidP="00F51351">
      <w:pPr>
        <w:autoSpaceDE w:val="0"/>
        <w:autoSpaceDN w:val="0"/>
        <w:adjustRightInd w:val="0"/>
        <w:ind w:firstLine="709"/>
        <w:rPr>
          <w:rFonts w:cs="Arial"/>
        </w:rPr>
      </w:pPr>
      <w:r w:rsidRPr="00F51351">
        <w:rPr>
          <w:rFonts w:cs="Arial"/>
        </w:rPr>
        <w:t>4. Сведения о земельном участке(-ах)</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4.1</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793"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4.2</w:t>
            </w:r>
          </w:p>
        </w:tc>
        <w:tc>
          <w:tcPr>
            <w:tcW w:w="623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bl>
    <w:p w:rsidR="005C611E" w:rsidRPr="00F51351" w:rsidRDefault="005C611E" w:rsidP="00F51351">
      <w:pPr>
        <w:autoSpaceDE w:val="0"/>
        <w:autoSpaceDN w:val="0"/>
        <w:adjustRightInd w:val="0"/>
        <w:ind w:firstLine="709"/>
        <w:rPr>
          <w:rFonts w:cs="Arial"/>
        </w:rPr>
      </w:pPr>
    </w:p>
    <w:p w:rsidR="005C611E" w:rsidRPr="00F51351" w:rsidRDefault="005C611E" w:rsidP="00F51351">
      <w:pPr>
        <w:autoSpaceDE w:val="0"/>
        <w:autoSpaceDN w:val="0"/>
        <w:adjustRightInd w:val="0"/>
        <w:ind w:firstLine="709"/>
        <w:rPr>
          <w:rFonts w:cs="Arial"/>
        </w:rPr>
      </w:pPr>
      <w:r w:rsidRPr="00F51351">
        <w:rPr>
          <w:rFonts w:cs="Arial"/>
        </w:rPr>
        <w:t>5. При</w:t>
      </w:r>
      <w:r w:rsidR="00C33261" w:rsidRPr="00F51351">
        <w:rPr>
          <w:rFonts w:cs="Arial"/>
        </w:rPr>
        <w:t xml:space="preserve">лагаемые </w:t>
      </w:r>
      <w:r w:rsidRPr="00F51351">
        <w:rPr>
          <w:rFonts w:cs="Arial"/>
        </w:rPr>
        <w:t>документы</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5C611E" w:rsidRPr="00F51351">
        <w:tc>
          <w:tcPr>
            <w:tcW w:w="68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N</w:t>
            </w:r>
          </w:p>
        </w:tc>
        <w:tc>
          <w:tcPr>
            <w:tcW w:w="589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5C611E" w:rsidRPr="00F51351" w:rsidRDefault="005C611E" w:rsidP="001A75F4">
            <w:pPr>
              <w:autoSpaceDE w:val="0"/>
              <w:autoSpaceDN w:val="0"/>
              <w:adjustRightInd w:val="0"/>
              <w:ind w:firstLine="0"/>
              <w:rPr>
                <w:rFonts w:cs="Arial"/>
              </w:rPr>
            </w:pPr>
            <w:r w:rsidRPr="00F51351">
              <w:rPr>
                <w:rFonts w:cs="Arial"/>
              </w:rPr>
              <w:t>Наименование прикладываемого документа</w:t>
            </w:r>
          </w:p>
        </w:tc>
      </w:tr>
      <w:tr w:rsidR="005C611E" w:rsidRPr="00F51351">
        <w:tc>
          <w:tcPr>
            <w:tcW w:w="68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1</w:t>
            </w:r>
          </w:p>
        </w:tc>
        <w:tc>
          <w:tcPr>
            <w:tcW w:w="589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68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2</w:t>
            </w:r>
          </w:p>
        </w:tc>
        <w:tc>
          <w:tcPr>
            <w:tcW w:w="589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 xml:space="preserve">Схема расположения земельного участка или </w:t>
            </w:r>
            <w:r w:rsidRPr="00F51351">
              <w:rPr>
                <w:rFonts w:cs="Arial"/>
              </w:rPr>
              <w:lastRenderedPageBreak/>
              <w:t>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68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lastRenderedPageBreak/>
              <w:t>3</w:t>
            </w:r>
          </w:p>
        </w:tc>
        <w:tc>
          <w:tcPr>
            <w:tcW w:w="589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680"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4</w:t>
            </w:r>
          </w:p>
        </w:tc>
        <w:tc>
          <w:tcPr>
            <w:tcW w:w="5896"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r w:rsidRPr="00F51351">
              <w:rPr>
                <w:rFonts w:cs="Arial"/>
              </w:rPr>
              <w:t>Согласие залогодержателей</w:t>
            </w:r>
            <w:r w:rsidR="00C33261" w:rsidRPr="00F51351">
              <w:rPr>
                <w:rFonts w:cs="Arial"/>
              </w:rPr>
              <w:t>, землевользователей,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bl>
    <w:p w:rsidR="005C611E" w:rsidRPr="00F51351" w:rsidRDefault="005C611E" w:rsidP="00F51351">
      <w:pPr>
        <w:autoSpaceDE w:val="0"/>
        <w:autoSpaceDN w:val="0"/>
        <w:adjustRightInd w:val="0"/>
        <w:ind w:firstLine="709"/>
        <w:rPr>
          <w:rFonts w:cs="Arial"/>
        </w:rPr>
      </w:pPr>
    </w:p>
    <w:p w:rsidR="005C611E" w:rsidRPr="00F51351" w:rsidRDefault="005C611E" w:rsidP="00F51351">
      <w:pPr>
        <w:autoSpaceDE w:val="0"/>
        <w:autoSpaceDN w:val="0"/>
        <w:adjustRightInd w:val="0"/>
        <w:ind w:firstLine="709"/>
        <w:rPr>
          <w:rFonts w:cs="Arial"/>
        </w:rPr>
      </w:pPr>
      <w:r w:rsidRPr="00F51351">
        <w:rPr>
          <w:rFonts w:cs="Arial"/>
        </w:rPr>
        <w:t>Результат предоставления услуги прошу:</w:t>
      </w:r>
    </w:p>
    <w:p w:rsidR="005C611E" w:rsidRPr="00F51351" w:rsidRDefault="005C611E" w:rsidP="00F51351">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5C611E" w:rsidRPr="00F51351">
        <w:tc>
          <w:tcPr>
            <w:tcW w:w="8220"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 xml:space="preserve">направить в форме электронного документа </w:t>
            </w:r>
            <w:r w:rsidR="003060EC" w:rsidRPr="00F51351">
              <w:rPr>
                <w:rFonts w:cs="Arial"/>
              </w:rPr>
              <w:t xml:space="preserve">на адрес электронной почты, </w:t>
            </w:r>
            <w:r w:rsidRPr="00F51351">
              <w:rPr>
                <w:rFonts w:cs="Arial"/>
              </w:rPr>
              <w:t>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8220"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 xml:space="preserve">выдать на бумажном носителе при личном обращении в </w:t>
            </w:r>
            <w:r w:rsidR="003060EC" w:rsidRPr="00F51351">
              <w:rPr>
                <w:rFonts w:cs="Arial"/>
              </w:rPr>
              <w:t>Администрацию</w:t>
            </w:r>
            <w:r w:rsidRPr="00F51351">
              <w:rPr>
                <w:rFonts w:cs="Arial"/>
              </w:rPr>
              <w:t xml:space="preserve">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8220" w:type="dxa"/>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5C611E" w:rsidRPr="00F51351" w:rsidRDefault="005C611E" w:rsidP="001A75F4">
            <w:pPr>
              <w:autoSpaceDE w:val="0"/>
              <w:autoSpaceDN w:val="0"/>
              <w:adjustRightInd w:val="0"/>
              <w:ind w:firstLine="0"/>
              <w:rPr>
                <w:rFonts w:cs="Arial"/>
              </w:rPr>
            </w:pPr>
          </w:p>
        </w:tc>
      </w:tr>
      <w:tr w:rsidR="005C611E" w:rsidRPr="00F51351">
        <w:tc>
          <w:tcPr>
            <w:tcW w:w="9014" w:type="dxa"/>
            <w:gridSpan w:val="2"/>
            <w:tcBorders>
              <w:top w:val="single" w:sz="4" w:space="0" w:color="auto"/>
              <w:left w:val="single" w:sz="4" w:space="0" w:color="auto"/>
              <w:bottom w:val="single" w:sz="4" w:space="0" w:color="auto"/>
              <w:right w:val="single" w:sz="4" w:space="0" w:color="auto"/>
            </w:tcBorders>
            <w:vAlign w:val="center"/>
          </w:tcPr>
          <w:p w:rsidR="005C611E" w:rsidRPr="00F51351" w:rsidRDefault="005C611E" w:rsidP="001A75F4">
            <w:pPr>
              <w:autoSpaceDE w:val="0"/>
              <w:autoSpaceDN w:val="0"/>
              <w:adjustRightInd w:val="0"/>
              <w:ind w:firstLine="0"/>
              <w:rPr>
                <w:rFonts w:cs="Arial"/>
              </w:rPr>
            </w:pPr>
            <w:r w:rsidRPr="00F51351">
              <w:rPr>
                <w:rFonts w:cs="Arial"/>
              </w:rPr>
              <w:t>Указывается один из перечисленных способов</w:t>
            </w:r>
          </w:p>
        </w:tc>
      </w:tr>
    </w:tbl>
    <w:p w:rsidR="005C611E" w:rsidRPr="00F51351" w:rsidRDefault="005C611E" w:rsidP="00F51351">
      <w:pPr>
        <w:autoSpaceDE w:val="0"/>
        <w:autoSpaceDN w:val="0"/>
        <w:adjustRightInd w:val="0"/>
        <w:ind w:firstLine="709"/>
        <w:rPr>
          <w:rFonts w:cs="Arial"/>
        </w:rPr>
      </w:pP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___________</w:t>
      </w:r>
      <w:r>
        <w:rPr>
          <w:rFonts w:cs="Arial"/>
        </w:rPr>
        <w:t xml:space="preserve"> </w:t>
      </w:r>
      <w:r w:rsidR="005C611E" w:rsidRPr="00F51351">
        <w:rPr>
          <w:rFonts w:cs="Arial"/>
        </w:rPr>
        <w:t>__________________________</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(подпись)</w:t>
      </w:r>
      <w:r>
        <w:rPr>
          <w:rFonts w:cs="Arial"/>
        </w:rPr>
        <w:t xml:space="preserve"> </w:t>
      </w:r>
      <w:r w:rsidR="005C611E" w:rsidRPr="00F51351">
        <w:rPr>
          <w:rFonts w:cs="Arial"/>
        </w:rPr>
        <w:t>(фамилия, имя, отчество</w:t>
      </w:r>
    </w:p>
    <w:p w:rsidR="005C611E" w:rsidRP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(последнее - при наличии))</w:t>
      </w:r>
    </w:p>
    <w:p w:rsidR="00F51351" w:rsidRDefault="005C611E" w:rsidP="00F51351">
      <w:pPr>
        <w:autoSpaceDE w:val="0"/>
        <w:autoSpaceDN w:val="0"/>
        <w:adjustRightInd w:val="0"/>
        <w:ind w:firstLine="709"/>
        <w:rPr>
          <w:rFonts w:cs="Arial"/>
        </w:rPr>
      </w:pPr>
      <w:r w:rsidRPr="00F51351">
        <w:rPr>
          <w:rFonts w:cs="Arial"/>
        </w:rPr>
        <w:t>Дата</w:t>
      </w:r>
    </w:p>
    <w:p w:rsidR="00F51351" w:rsidRDefault="00F51351" w:rsidP="00F51351">
      <w:pPr>
        <w:autoSpaceDE w:val="0"/>
        <w:autoSpaceDN w:val="0"/>
        <w:adjustRightInd w:val="0"/>
        <w:ind w:firstLine="709"/>
        <w:rPr>
          <w:rFonts w:cs="Arial"/>
        </w:rPr>
      </w:pPr>
    </w:p>
    <w:p w:rsidR="00F51351" w:rsidRDefault="00F51351" w:rsidP="00F51351">
      <w:pPr>
        <w:autoSpaceDE w:val="0"/>
        <w:autoSpaceDN w:val="0"/>
        <w:adjustRightInd w:val="0"/>
        <w:ind w:firstLine="709"/>
        <w:rPr>
          <w:rFonts w:cs="Arial"/>
        </w:rPr>
      </w:pPr>
    </w:p>
    <w:p w:rsidR="00F51351" w:rsidRDefault="001A75F4" w:rsidP="001A75F4">
      <w:pPr>
        <w:autoSpaceDE w:val="0"/>
        <w:autoSpaceDN w:val="0"/>
        <w:adjustRightInd w:val="0"/>
        <w:ind w:left="5103" w:firstLine="0"/>
        <w:rPr>
          <w:rFonts w:cs="Arial"/>
        </w:rPr>
      </w:pPr>
      <w:r>
        <w:rPr>
          <w:rFonts w:cs="Arial"/>
        </w:rPr>
        <w:br w:type="page"/>
      </w:r>
      <w:r w:rsidR="005474A8" w:rsidRPr="00F51351">
        <w:rPr>
          <w:rFonts w:cs="Arial"/>
        </w:rPr>
        <w:lastRenderedPageBreak/>
        <w:t>Приложение №</w:t>
      </w:r>
      <w:r w:rsidR="00671E46" w:rsidRPr="00F51351">
        <w:rPr>
          <w:rFonts w:cs="Arial"/>
        </w:rPr>
        <w:t xml:space="preserve"> 4</w:t>
      </w:r>
      <w:r w:rsidRPr="001A75F4">
        <w:rPr>
          <w:rFonts w:cs="Arial"/>
        </w:rPr>
        <w:t xml:space="preserve"> </w:t>
      </w:r>
      <w:r w:rsidR="006641B7" w:rsidRPr="00F51351">
        <w:rPr>
          <w:rFonts w:cs="Arial"/>
        </w:rPr>
        <w:t>к административному регламенту</w:t>
      </w:r>
      <w:r w:rsidRPr="001A75F4">
        <w:rPr>
          <w:rFonts w:cs="Arial"/>
        </w:rPr>
        <w:t xml:space="preserve"> </w:t>
      </w:r>
      <w:r w:rsidR="006641B7" w:rsidRPr="00F51351">
        <w:rPr>
          <w:rFonts w:cs="Arial"/>
        </w:rPr>
        <w:t>предоставления муниципальной услуги</w:t>
      </w:r>
      <w:r w:rsidRPr="001A75F4">
        <w:rPr>
          <w:rFonts w:cs="Arial"/>
        </w:rPr>
        <w:t xml:space="preserve"> </w:t>
      </w:r>
      <w:r w:rsidR="00492C94" w:rsidRPr="00F51351">
        <w:rPr>
          <w:rFonts w:cs="Arial"/>
        </w:rPr>
        <w:t>«Утверждение схемы расположения земельного участка или земельных участков на кадастровом плане территории»</w:t>
      </w:r>
    </w:p>
    <w:p w:rsidR="005C611E" w:rsidRPr="00F51351" w:rsidRDefault="005C611E" w:rsidP="001A75F4">
      <w:pPr>
        <w:autoSpaceDE w:val="0"/>
        <w:autoSpaceDN w:val="0"/>
        <w:adjustRightInd w:val="0"/>
        <w:ind w:left="5103" w:firstLine="0"/>
        <w:rPr>
          <w:rFonts w:cs="Arial"/>
        </w:rPr>
      </w:pPr>
    </w:p>
    <w:p w:rsidR="005C611E" w:rsidRPr="00F51351" w:rsidRDefault="00F51351" w:rsidP="001A75F4">
      <w:pPr>
        <w:autoSpaceDE w:val="0"/>
        <w:autoSpaceDN w:val="0"/>
        <w:adjustRightInd w:val="0"/>
        <w:ind w:left="5103" w:firstLine="0"/>
        <w:rPr>
          <w:rFonts w:cs="Arial"/>
        </w:rPr>
      </w:pPr>
      <w:r>
        <w:rPr>
          <w:rFonts w:cs="Arial"/>
        </w:rPr>
        <w:t xml:space="preserve"> </w:t>
      </w:r>
      <w:r w:rsidR="00C33261" w:rsidRPr="00F51351">
        <w:rPr>
          <w:rFonts w:cs="Arial"/>
        </w:rPr>
        <w:t>Кому</w:t>
      </w:r>
      <w:r w:rsidR="005C611E" w:rsidRPr="00F51351">
        <w:rPr>
          <w:rFonts w:cs="Arial"/>
        </w:rPr>
        <w:t>:</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_______________________________________</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(наименование заявителя (фамилия, имя,</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отчество - для граждан, полное</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наименование организации, фамилия, имя,</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отчество руководителя - для юридических</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лиц),</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_______________________________________</w:t>
      </w:r>
    </w:p>
    <w:p w:rsidR="005C611E" w:rsidRP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его почтовый индекс и адрес, телефон,</w:t>
      </w:r>
    </w:p>
    <w:p w:rsidR="00F51351" w:rsidRDefault="00F51351" w:rsidP="001A75F4">
      <w:pPr>
        <w:autoSpaceDE w:val="0"/>
        <w:autoSpaceDN w:val="0"/>
        <w:adjustRightInd w:val="0"/>
        <w:ind w:left="5103" w:firstLine="0"/>
        <w:rPr>
          <w:rFonts w:cs="Arial"/>
        </w:rPr>
      </w:pPr>
      <w:r>
        <w:rPr>
          <w:rFonts w:cs="Arial"/>
        </w:rPr>
        <w:t xml:space="preserve"> </w:t>
      </w:r>
      <w:r w:rsidR="005C611E" w:rsidRPr="00F51351">
        <w:rPr>
          <w:rFonts w:cs="Arial"/>
        </w:rPr>
        <w:t>адрес электронной почты)</w:t>
      </w:r>
    </w:p>
    <w:p w:rsidR="00F51351" w:rsidRDefault="005C611E" w:rsidP="00F51351">
      <w:pPr>
        <w:autoSpaceDE w:val="0"/>
        <w:autoSpaceDN w:val="0"/>
        <w:adjustRightInd w:val="0"/>
        <w:ind w:firstLine="709"/>
        <w:rPr>
          <w:rFonts w:cs="Arial"/>
        </w:rPr>
      </w:pPr>
      <w:r w:rsidRPr="00F51351">
        <w:rPr>
          <w:rFonts w:cs="Arial"/>
        </w:rPr>
        <w:t>РЕШЕНИЕ</w:t>
      </w:r>
      <w:r w:rsidR="001A75F4" w:rsidRPr="001A75F4">
        <w:rPr>
          <w:rFonts w:cs="Arial"/>
        </w:rPr>
        <w:t xml:space="preserve"> </w:t>
      </w:r>
      <w:r w:rsidRPr="00F51351">
        <w:rPr>
          <w:rFonts w:cs="Arial"/>
        </w:rPr>
        <w:t>об отказе в приеме документов, необходимых</w:t>
      </w:r>
      <w:r w:rsidR="001A75F4" w:rsidRPr="001A75F4">
        <w:rPr>
          <w:rFonts w:cs="Arial"/>
        </w:rPr>
        <w:t xml:space="preserve"> </w:t>
      </w:r>
      <w:r w:rsidRPr="00F51351">
        <w:rPr>
          <w:rFonts w:cs="Arial"/>
        </w:rPr>
        <w:t xml:space="preserve">для предоставления </w:t>
      </w:r>
      <w:r w:rsidR="00C86B7E" w:rsidRPr="00F51351">
        <w:rPr>
          <w:rFonts w:cs="Arial"/>
        </w:rPr>
        <w:t xml:space="preserve">Муниципальной </w:t>
      </w:r>
      <w:r w:rsidRPr="00F51351">
        <w:rPr>
          <w:rFonts w:cs="Arial"/>
        </w:rPr>
        <w:t>услуги</w:t>
      </w:r>
    </w:p>
    <w:p w:rsidR="00F51351" w:rsidRDefault="005C611E" w:rsidP="00F51351">
      <w:pPr>
        <w:autoSpaceDE w:val="0"/>
        <w:autoSpaceDN w:val="0"/>
        <w:adjustRightInd w:val="0"/>
        <w:ind w:firstLine="709"/>
        <w:rPr>
          <w:rFonts w:cs="Arial"/>
        </w:rPr>
      </w:pPr>
      <w:r w:rsidRPr="00F51351">
        <w:rPr>
          <w:rFonts w:cs="Arial"/>
        </w:rPr>
        <w:t>В приеме документов, необходимых для предоставления услуги "</w:t>
      </w:r>
      <w:r w:rsidR="00CD371D" w:rsidRPr="00F51351">
        <w:rPr>
          <w:rFonts w:cs="Arial"/>
        </w:rPr>
        <w:t>Утверждение и выдача схем расположения земельных участков на кадастровом плане территории</w:t>
      </w:r>
      <w:r w:rsidRPr="00F51351">
        <w:rPr>
          <w:rFonts w:cs="Arial"/>
        </w:rPr>
        <w:t>", Вам отказано по следующим основаниям:</w:t>
      </w:r>
    </w:p>
    <w:p w:rsidR="00C86B7E" w:rsidRPr="00F51351" w:rsidRDefault="00C86B7E" w:rsidP="00F51351">
      <w:pPr>
        <w:autoSpaceDE w:val="0"/>
        <w:autoSpaceDN w:val="0"/>
        <w:adjustRightInd w:val="0"/>
        <w:ind w:firstLine="709"/>
        <w:rPr>
          <w:rFonts w:cs="Arial"/>
        </w:rPr>
      </w:pPr>
      <w:r w:rsidRPr="00F51351">
        <w:rPr>
          <w:rFonts w:cs="Arial"/>
        </w:rPr>
        <w:t>________________________________________________________________________________________________________________________________________</w:t>
      </w:r>
    </w:p>
    <w:p w:rsidR="00C86B7E" w:rsidRPr="00F51351" w:rsidRDefault="00C86B7E" w:rsidP="00F51351">
      <w:pPr>
        <w:autoSpaceDE w:val="0"/>
        <w:autoSpaceDN w:val="0"/>
        <w:adjustRightInd w:val="0"/>
        <w:ind w:firstLine="709"/>
        <w:rPr>
          <w:rFonts w:cs="Arial"/>
        </w:rPr>
      </w:pPr>
      <w:r w:rsidRPr="00F51351">
        <w:rPr>
          <w:rFonts w:cs="Arial"/>
        </w:rPr>
        <w:t>(указывается одно или несколько оснований, предусмотренных пунктом 11 Административного регламента)</w:t>
      </w:r>
    </w:p>
    <w:p w:rsidR="005C611E" w:rsidRPr="00F51351" w:rsidRDefault="005C611E" w:rsidP="00F51351">
      <w:pPr>
        <w:autoSpaceDE w:val="0"/>
        <w:autoSpaceDN w:val="0"/>
        <w:adjustRightInd w:val="0"/>
        <w:ind w:firstLine="709"/>
        <w:rPr>
          <w:rFonts w:cs="Arial"/>
        </w:rPr>
      </w:pPr>
      <w:r w:rsidRPr="00F51351">
        <w:rPr>
          <w:rFonts w:cs="Arial"/>
        </w:rPr>
        <w:t>Дополнительная информация: _____________________________.</w:t>
      </w:r>
    </w:p>
    <w:p w:rsidR="005C611E" w:rsidRPr="00F51351" w:rsidRDefault="005C611E" w:rsidP="00F51351">
      <w:pPr>
        <w:autoSpaceDE w:val="0"/>
        <w:autoSpaceDN w:val="0"/>
        <w:adjustRightInd w:val="0"/>
        <w:ind w:firstLine="709"/>
        <w:rPr>
          <w:rFonts w:cs="Arial"/>
        </w:rPr>
      </w:pPr>
      <w:r w:rsidRPr="00F51351">
        <w:rPr>
          <w:rFonts w:cs="Arial"/>
        </w:rPr>
        <w:t>Вы вправе повторно обратиться в уполномоченный орган с заявлением о предоставлении услуги после устранения указанных нарушений.</w:t>
      </w:r>
    </w:p>
    <w:p w:rsidR="00F51351" w:rsidRDefault="005C611E" w:rsidP="00F51351">
      <w:pPr>
        <w:autoSpaceDE w:val="0"/>
        <w:autoSpaceDN w:val="0"/>
        <w:adjustRightInd w:val="0"/>
        <w:ind w:firstLine="709"/>
        <w:rPr>
          <w:rFonts w:cs="Arial"/>
        </w:rPr>
      </w:pPr>
      <w:r w:rsidRPr="00F51351">
        <w:rPr>
          <w:rFonts w:cs="Arial"/>
        </w:rPr>
        <w:t>Данный отказ может быть обжалован в досудебном порядке путем направления жалобы в уполномоченный орган, а также в судебном порядке.</w:t>
      </w:r>
    </w:p>
    <w:p w:rsidR="005C611E" w:rsidRPr="00F51351" w:rsidRDefault="005C611E" w:rsidP="00F51351">
      <w:pPr>
        <w:autoSpaceDE w:val="0"/>
        <w:autoSpaceDN w:val="0"/>
        <w:adjustRightInd w:val="0"/>
        <w:ind w:firstLine="709"/>
        <w:rPr>
          <w:rFonts w:cs="Arial"/>
        </w:rPr>
      </w:pPr>
      <w:r w:rsidRPr="00F51351">
        <w:rPr>
          <w:rFonts w:cs="Arial"/>
        </w:rPr>
        <w:t>_____________</w:t>
      </w:r>
      <w:r w:rsidR="00F51351">
        <w:rPr>
          <w:rFonts w:cs="Arial"/>
        </w:rPr>
        <w:t xml:space="preserve"> </w:t>
      </w:r>
      <w:r w:rsidRPr="00F51351">
        <w:rPr>
          <w:rFonts w:cs="Arial"/>
        </w:rPr>
        <w:t>___________</w:t>
      </w:r>
      <w:r w:rsidR="00F51351">
        <w:rPr>
          <w:rFonts w:cs="Arial"/>
        </w:rPr>
        <w:t xml:space="preserve"> </w:t>
      </w:r>
      <w:r w:rsidRPr="00F51351">
        <w:rPr>
          <w:rFonts w:cs="Arial"/>
        </w:rPr>
        <w:t>_____________________________________________</w:t>
      </w:r>
    </w:p>
    <w:p w:rsidR="005C611E" w:rsidRPr="00F51351" w:rsidRDefault="005C611E" w:rsidP="00F51351">
      <w:pPr>
        <w:autoSpaceDE w:val="0"/>
        <w:autoSpaceDN w:val="0"/>
        <w:adjustRightInd w:val="0"/>
        <w:ind w:firstLine="709"/>
        <w:rPr>
          <w:rFonts w:cs="Arial"/>
        </w:rPr>
      </w:pPr>
      <w:r w:rsidRPr="00F51351">
        <w:rPr>
          <w:rFonts w:cs="Arial"/>
        </w:rPr>
        <w:t xml:space="preserve"> (должность)</w:t>
      </w:r>
      <w:r w:rsidR="00F51351">
        <w:rPr>
          <w:rFonts w:cs="Arial"/>
        </w:rPr>
        <w:t xml:space="preserve"> </w:t>
      </w:r>
      <w:r w:rsidRPr="00F51351">
        <w:rPr>
          <w:rFonts w:cs="Arial"/>
        </w:rPr>
        <w:t>(подпись)</w:t>
      </w:r>
      <w:r w:rsidR="00F51351">
        <w:rPr>
          <w:rFonts w:cs="Arial"/>
        </w:rPr>
        <w:t xml:space="preserve"> </w:t>
      </w:r>
      <w:r w:rsidRPr="00F51351">
        <w:rPr>
          <w:rFonts w:cs="Arial"/>
        </w:rPr>
        <w:t>(фамилия, имя, отчество</w:t>
      </w:r>
    </w:p>
    <w:p w:rsidR="00F51351" w:rsidRDefault="00F51351" w:rsidP="00F51351">
      <w:pPr>
        <w:autoSpaceDE w:val="0"/>
        <w:autoSpaceDN w:val="0"/>
        <w:adjustRightInd w:val="0"/>
        <w:ind w:firstLine="709"/>
        <w:rPr>
          <w:rFonts w:cs="Arial"/>
        </w:rPr>
      </w:pPr>
      <w:r>
        <w:rPr>
          <w:rFonts w:cs="Arial"/>
        </w:rPr>
        <w:t xml:space="preserve"> </w:t>
      </w:r>
      <w:r w:rsidR="005C611E" w:rsidRPr="00F51351">
        <w:rPr>
          <w:rFonts w:cs="Arial"/>
        </w:rPr>
        <w:t>(последнее - при наличии))</w:t>
      </w:r>
    </w:p>
    <w:p w:rsidR="00F51351" w:rsidRDefault="005C611E" w:rsidP="00F51351">
      <w:pPr>
        <w:autoSpaceDE w:val="0"/>
        <w:autoSpaceDN w:val="0"/>
        <w:adjustRightInd w:val="0"/>
        <w:ind w:firstLine="709"/>
        <w:rPr>
          <w:rFonts w:cs="Arial"/>
        </w:rPr>
      </w:pPr>
      <w:r w:rsidRPr="00F51351">
        <w:rPr>
          <w:rFonts w:cs="Arial"/>
        </w:rPr>
        <w:t>Дата</w:t>
      </w:r>
    </w:p>
    <w:p w:rsidR="00F51351" w:rsidRDefault="001A75F4" w:rsidP="001A75F4">
      <w:pPr>
        <w:autoSpaceDE w:val="0"/>
        <w:autoSpaceDN w:val="0"/>
        <w:adjustRightInd w:val="0"/>
        <w:ind w:left="5103" w:firstLine="0"/>
        <w:rPr>
          <w:rFonts w:cs="Arial"/>
        </w:rPr>
      </w:pPr>
      <w:r>
        <w:rPr>
          <w:rFonts w:cs="Arial"/>
        </w:rPr>
        <w:br w:type="page"/>
      </w:r>
      <w:r w:rsidR="00671E46" w:rsidRPr="00F51351">
        <w:rPr>
          <w:rFonts w:cs="Arial"/>
        </w:rPr>
        <w:lastRenderedPageBreak/>
        <w:t>Приложение № 5</w:t>
      </w:r>
      <w:r w:rsidRPr="001A75F4">
        <w:rPr>
          <w:rFonts w:cs="Arial"/>
        </w:rPr>
        <w:t xml:space="preserve"> </w:t>
      </w:r>
      <w:r w:rsidR="00671E46" w:rsidRPr="00F51351">
        <w:rPr>
          <w:rFonts w:cs="Arial"/>
        </w:rPr>
        <w:t>к административному регламенту</w:t>
      </w:r>
      <w:r w:rsidRPr="001A75F4">
        <w:rPr>
          <w:rFonts w:cs="Arial"/>
        </w:rPr>
        <w:t xml:space="preserve"> </w:t>
      </w:r>
      <w:r w:rsidR="00671E46" w:rsidRPr="00F51351">
        <w:rPr>
          <w:rFonts w:cs="Arial"/>
        </w:rPr>
        <w:t>предоставления муниципальной услуги</w:t>
      </w:r>
      <w:r w:rsidRPr="001A75F4">
        <w:rPr>
          <w:rFonts w:cs="Arial"/>
        </w:rPr>
        <w:t xml:space="preserve"> </w:t>
      </w:r>
      <w:r w:rsidR="00671E46" w:rsidRPr="00F51351">
        <w:rPr>
          <w:rFonts w:cs="Arial"/>
        </w:rPr>
        <w:t>«Утверждение схемы расположения земельного участка или земельных участков на кадастровом плане территории»</w:t>
      </w:r>
    </w:p>
    <w:p w:rsidR="00671E46" w:rsidRPr="00F51351" w:rsidRDefault="00671E46" w:rsidP="00F51351">
      <w:pPr>
        <w:tabs>
          <w:tab w:val="left" w:pos="1405"/>
        </w:tabs>
        <w:ind w:firstLine="709"/>
        <w:rPr>
          <w:rFonts w:cs="Arial"/>
        </w:rPr>
      </w:pPr>
    </w:p>
    <w:p w:rsidR="00F51351" w:rsidRDefault="00671E46" w:rsidP="00F51351">
      <w:pPr>
        <w:ind w:firstLine="709"/>
        <w:rPr>
          <w:rFonts w:cs="Arial"/>
        </w:rPr>
      </w:pPr>
      <w:r w:rsidRPr="00F51351">
        <w:rPr>
          <w:rFonts w:cs="Arial"/>
        </w:rPr>
        <w:t xml:space="preserve">Перечень </w:t>
      </w:r>
      <w:r w:rsidR="001A75F4" w:rsidRPr="001A75F4">
        <w:rPr>
          <w:rFonts w:cs="Arial"/>
        </w:rPr>
        <w:t xml:space="preserve"> </w:t>
      </w:r>
      <w:r w:rsidRPr="00F51351">
        <w:rPr>
          <w:rFonts w:cs="Arial"/>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671E46" w:rsidRPr="00F51351" w:rsidRDefault="00671E46" w:rsidP="00F51351">
      <w:pPr>
        <w:pStyle w:val="af8"/>
        <w:numPr>
          <w:ilvl w:val="0"/>
          <w:numId w:val="12"/>
        </w:numPr>
        <w:ind w:left="0" w:firstLine="709"/>
        <w:contextualSpacing/>
        <w:rPr>
          <w:rFonts w:cs="Arial"/>
        </w:rPr>
      </w:pPr>
      <w:r w:rsidRPr="00F51351">
        <w:rPr>
          <w:rFonts w:cs="Arial"/>
        </w:rPr>
        <w:t>Перечень признаков Заявителей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423"/>
        <w:gridCol w:w="4945"/>
      </w:tblGrid>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Признак Заявителя</w:t>
            </w:r>
          </w:p>
        </w:tc>
        <w:tc>
          <w:tcPr>
            <w:tcW w:w="2509" w:type="pct"/>
            <w:shd w:val="clear" w:color="auto" w:fill="auto"/>
          </w:tcPr>
          <w:p w:rsidR="00671E46" w:rsidRPr="00F51351" w:rsidRDefault="00671E46" w:rsidP="001A75F4">
            <w:pPr>
              <w:ind w:firstLine="0"/>
              <w:rPr>
                <w:rFonts w:eastAsia="Calibri" w:cs="Arial"/>
              </w:rPr>
            </w:pPr>
            <w:r w:rsidRPr="00F51351">
              <w:rPr>
                <w:rFonts w:eastAsia="Calibri" w:cs="Arial"/>
              </w:rPr>
              <w:t>Значения признаков Заявителя</w:t>
            </w:r>
          </w:p>
        </w:tc>
      </w:tr>
      <w:tr w:rsidR="00671E46" w:rsidRPr="00F51351" w:rsidTr="000710AB">
        <w:tc>
          <w:tcPr>
            <w:tcW w:w="5000" w:type="pct"/>
            <w:gridSpan w:val="3"/>
            <w:shd w:val="clear" w:color="auto" w:fill="auto"/>
          </w:tcPr>
          <w:p w:rsidR="00671E46" w:rsidRPr="00F51351" w:rsidRDefault="00671E46" w:rsidP="001A75F4">
            <w:pPr>
              <w:autoSpaceDE w:val="0"/>
              <w:autoSpaceDN w:val="0"/>
              <w:adjustRightInd w:val="0"/>
              <w:ind w:firstLine="0"/>
              <w:rPr>
                <w:rFonts w:eastAsia="Calibri" w:cs="Arial"/>
              </w:rPr>
            </w:pPr>
            <w:r w:rsidRPr="00F51351">
              <w:rPr>
                <w:rFonts w:eastAsia="Calibri" w:cs="Arial"/>
              </w:rPr>
              <w:t xml:space="preserve">Вариант 1. </w:t>
            </w:r>
            <w:r w:rsidR="00CD371D" w:rsidRPr="00F51351">
              <w:rPr>
                <w:rFonts w:cs="Arial"/>
              </w:rPr>
              <w:t>Утверждение и выдача схем расположения земельных участков на кадастровом плане территории</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1</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Категория Заявителя</w:t>
            </w:r>
          </w:p>
        </w:tc>
        <w:tc>
          <w:tcPr>
            <w:tcW w:w="2509" w:type="pct"/>
            <w:shd w:val="clear" w:color="auto" w:fill="auto"/>
          </w:tcPr>
          <w:p w:rsidR="00671E46" w:rsidRPr="00F51351" w:rsidRDefault="00671E46" w:rsidP="001A75F4">
            <w:pPr>
              <w:tabs>
                <w:tab w:val="left" w:pos="1240"/>
                <w:tab w:val="center" w:pos="2478"/>
              </w:tabs>
              <w:ind w:firstLine="0"/>
              <w:rPr>
                <w:rFonts w:eastAsia="Calibri" w:cs="Arial"/>
              </w:rPr>
            </w:pPr>
            <w:r w:rsidRPr="00F51351">
              <w:rPr>
                <w:rFonts w:eastAsia="Calibri" w:cs="Arial"/>
              </w:rPr>
              <w:t>1. Физическое лицо</w:t>
            </w:r>
          </w:p>
          <w:p w:rsidR="00671E46" w:rsidRPr="00F51351" w:rsidRDefault="00671E46" w:rsidP="001A75F4">
            <w:pPr>
              <w:ind w:firstLine="0"/>
              <w:rPr>
                <w:rFonts w:eastAsia="Calibri" w:cs="Arial"/>
              </w:rPr>
            </w:pPr>
            <w:r w:rsidRPr="00F51351">
              <w:rPr>
                <w:rFonts w:eastAsia="Calibri" w:cs="Arial"/>
              </w:rPr>
              <w:t>2. Индивидуальный предприниматель</w:t>
            </w:r>
          </w:p>
          <w:p w:rsidR="00671E46" w:rsidRPr="00F51351" w:rsidRDefault="00671E46" w:rsidP="001A75F4">
            <w:pPr>
              <w:ind w:firstLine="0"/>
              <w:rPr>
                <w:rFonts w:eastAsia="Calibri" w:cs="Arial"/>
              </w:rPr>
            </w:pPr>
            <w:r w:rsidRPr="00F51351">
              <w:rPr>
                <w:rFonts w:eastAsia="Calibri" w:cs="Arial"/>
              </w:rPr>
              <w:t>3. Юридическое лицо</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2</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Заявитель обратился лично/посредством представителя</w:t>
            </w:r>
          </w:p>
        </w:tc>
        <w:tc>
          <w:tcPr>
            <w:tcW w:w="2509" w:type="pct"/>
            <w:shd w:val="clear" w:color="auto" w:fill="auto"/>
          </w:tcPr>
          <w:p w:rsidR="00671E46" w:rsidRPr="00F51351" w:rsidRDefault="00671E46" w:rsidP="001A75F4">
            <w:pPr>
              <w:ind w:firstLine="0"/>
              <w:rPr>
                <w:rFonts w:cs="Arial"/>
              </w:rPr>
            </w:pPr>
            <w:r w:rsidRPr="00F51351">
              <w:rPr>
                <w:rFonts w:cs="Arial"/>
              </w:rPr>
              <w:t>1. За предоставлением Муниципальной услуги обратился лично Заявитель</w:t>
            </w:r>
          </w:p>
          <w:p w:rsidR="00671E46" w:rsidRPr="00F51351" w:rsidRDefault="00671E46" w:rsidP="001A75F4">
            <w:pPr>
              <w:ind w:firstLine="0"/>
              <w:rPr>
                <w:rFonts w:cs="Arial"/>
              </w:rPr>
            </w:pPr>
            <w:r w:rsidRPr="00F51351">
              <w:rPr>
                <w:rFonts w:cs="Arial"/>
              </w:rPr>
              <w:t>2. За предоставлением Муниципальной услуги обратился представитель Заявителя</w:t>
            </w:r>
          </w:p>
        </w:tc>
      </w:tr>
      <w:tr w:rsidR="00671E46" w:rsidRPr="00F51351" w:rsidTr="000710AB">
        <w:tc>
          <w:tcPr>
            <w:tcW w:w="5000" w:type="pct"/>
            <w:gridSpan w:val="3"/>
            <w:shd w:val="clear" w:color="auto" w:fill="auto"/>
          </w:tcPr>
          <w:p w:rsidR="00671E46" w:rsidRPr="00F51351" w:rsidRDefault="00671E46" w:rsidP="001A75F4">
            <w:pPr>
              <w:pStyle w:val="af8"/>
              <w:tabs>
                <w:tab w:val="left" w:pos="0"/>
              </w:tabs>
              <w:autoSpaceDE w:val="0"/>
              <w:autoSpaceDN w:val="0"/>
              <w:adjustRightInd w:val="0"/>
              <w:ind w:left="0" w:firstLine="0"/>
              <w:rPr>
                <w:rFonts w:eastAsia="Calibri" w:cs="Arial"/>
              </w:rPr>
            </w:pPr>
            <w:r w:rsidRPr="00F51351">
              <w:rPr>
                <w:rFonts w:eastAsia="Calibri" w:cs="Arial"/>
              </w:rPr>
              <w:t xml:space="preserve">Вариант 2. </w:t>
            </w:r>
            <w:r w:rsidR="00A9046F" w:rsidRPr="00F51351">
              <w:rPr>
                <w:rFonts w:eastAsia="Calibri" w:cs="Arial"/>
              </w:rPr>
              <w:t>И</w:t>
            </w:r>
            <w:r w:rsidRPr="00F51351">
              <w:rPr>
                <w:rFonts w:eastAsia="Calibri" w:cs="Arial"/>
              </w:rPr>
              <w:t>справлени</w:t>
            </w:r>
            <w:r w:rsidR="00A9046F" w:rsidRPr="00F51351">
              <w:rPr>
                <w:rFonts w:eastAsia="Calibri" w:cs="Arial"/>
              </w:rPr>
              <w:t>е</w:t>
            </w:r>
            <w:r w:rsidRPr="00F51351">
              <w:rPr>
                <w:rFonts w:eastAsia="Calibri" w:cs="Arial"/>
              </w:rPr>
              <w:t xml:space="preserve"> допущенных опечаток и (или) ошибок в документе, выданном в результате пред</w:t>
            </w:r>
            <w:r w:rsidR="00A9046F" w:rsidRPr="00F51351">
              <w:rPr>
                <w:rFonts w:eastAsia="Calibri" w:cs="Arial"/>
              </w:rPr>
              <w:t>оставления Муниципальной услуги</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1</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Категория Заявителя</w:t>
            </w:r>
          </w:p>
        </w:tc>
        <w:tc>
          <w:tcPr>
            <w:tcW w:w="2509" w:type="pct"/>
            <w:shd w:val="clear" w:color="auto" w:fill="auto"/>
          </w:tcPr>
          <w:p w:rsidR="00671E46" w:rsidRPr="00F51351" w:rsidRDefault="00671E46" w:rsidP="001A75F4">
            <w:pPr>
              <w:tabs>
                <w:tab w:val="left" w:pos="1240"/>
                <w:tab w:val="center" w:pos="2478"/>
              </w:tabs>
              <w:ind w:firstLine="0"/>
              <w:rPr>
                <w:rFonts w:eastAsia="Calibri" w:cs="Arial"/>
              </w:rPr>
            </w:pPr>
            <w:r w:rsidRPr="00F51351">
              <w:rPr>
                <w:rFonts w:eastAsia="Calibri" w:cs="Arial"/>
              </w:rPr>
              <w:t>1. Физическое лицо</w:t>
            </w:r>
          </w:p>
          <w:p w:rsidR="00671E46" w:rsidRPr="00F51351" w:rsidRDefault="00671E46" w:rsidP="001A75F4">
            <w:pPr>
              <w:ind w:firstLine="0"/>
              <w:rPr>
                <w:rFonts w:eastAsia="Calibri" w:cs="Arial"/>
              </w:rPr>
            </w:pPr>
            <w:r w:rsidRPr="00F51351">
              <w:rPr>
                <w:rFonts w:eastAsia="Calibri" w:cs="Arial"/>
              </w:rPr>
              <w:t>2. Индивидуальный предприниматель</w:t>
            </w:r>
          </w:p>
          <w:p w:rsidR="00671E46" w:rsidRPr="00F51351" w:rsidRDefault="00671E46" w:rsidP="001A75F4">
            <w:pPr>
              <w:ind w:firstLine="0"/>
              <w:rPr>
                <w:rFonts w:eastAsia="Calibri" w:cs="Arial"/>
              </w:rPr>
            </w:pPr>
            <w:r w:rsidRPr="00F51351">
              <w:rPr>
                <w:rFonts w:eastAsia="Calibri" w:cs="Arial"/>
              </w:rPr>
              <w:t>3. Юридическое лицо</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2</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Заявитель обратился лично/посредством представителя</w:t>
            </w:r>
          </w:p>
        </w:tc>
        <w:tc>
          <w:tcPr>
            <w:tcW w:w="2509" w:type="pct"/>
            <w:shd w:val="clear" w:color="auto" w:fill="auto"/>
          </w:tcPr>
          <w:p w:rsidR="00671E46" w:rsidRPr="00F51351" w:rsidRDefault="00671E46" w:rsidP="001A75F4">
            <w:pPr>
              <w:ind w:firstLine="0"/>
              <w:rPr>
                <w:rFonts w:cs="Arial"/>
              </w:rPr>
            </w:pPr>
            <w:r w:rsidRPr="00F51351">
              <w:rPr>
                <w:rFonts w:cs="Arial"/>
              </w:rPr>
              <w:t>1. За предоставлением Муниципальной услуги обратился лично Заявитель</w:t>
            </w:r>
          </w:p>
          <w:p w:rsidR="00671E46" w:rsidRPr="00F51351" w:rsidRDefault="00671E46" w:rsidP="001A75F4">
            <w:pPr>
              <w:pStyle w:val="af8"/>
              <w:ind w:left="0" w:firstLine="0"/>
              <w:rPr>
                <w:rFonts w:cs="Arial"/>
              </w:rPr>
            </w:pPr>
            <w:r w:rsidRPr="00F51351">
              <w:rPr>
                <w:rFonts w:cs="Arial"/>
              </w:rPr>
              <w:t>2. За предоставлением Муниципальной услуги обратился представитель Заявителя</w:t>
            </w:r>
          </w:p>
        </w:tc>
      </w:tr>
      <w:tr w:rsidR="00671E46" w:rsidRPr="00F51351" w:rsidTr="000710AB">
        <w:tc>
          <w:tcPr>
            <w:tcW w:w="5000" w:type="pct"/>
            <w:gridSpan w:val="3"/>
            <w:shd w:val="clear" w:color="auto" w:fill="auto"/>
          </w:tcPr>
          <w:p w:rsidR="00671E46" w:rsidRPr="00F51351" w:rsidRDefault="00671E46" w:rsidP="001A75F4">
            <w:pPr>
              <w:pStyle w:val="af8"/>
              <w:tabs>
                <w:tab w:val="left" w:pos="0"/>
                <w:tab w:val="left" w:pos="1701"/>
              </w:tabs>
              <w:autoSpaceDE w:val="0"/>
              <w:autoSpaceDN w:val="0"/>
              <w:adjustRightInd w:val="0"/>
              <w:ind w:left="0" w:firstLine="0"/>
              <w:rPr>
                <w:rFonts w:eastAsia="Calibri" w:cs="Arial"/>
              </w:rPr>
            </w:pPr>
            <w:r w:rsidRPr="00F51351">
              <w:rPr>
                <w:rFonts w:eastAsia="Calibri" w:cs="Arial"/>
              </w:rPr>
              <w:t xml:space="preserve">Вариант 3. </w:t>
            </w:r>
            <w:r w:rsidR="00A9046F" w:rsidRPr="00F51351">
              <w:rPr>
                <w:rFonts w:eastAsia="Calibri" w:cs="Arial"/>
              </w:rPr>
              <w:t>В</w:t>
            </w:r>
            <w:r w:rsidRPr="00F51351">
              <w:rPr>
                <w:rFonts w:eastAsia="Calibri" w:cs="Arial"/>
              </w:rPr>
              <w:t>ыдач</w:t>
            </w:r>
            <w:r w:rsidR="00A9046F" w:rsidRPr="00F51351">
              <w:rPr>
                <w:rFonts w:eastAsia="Calibri" w:cs="Arial"/>
              </w:rPr>
              <w:t>а</w:t>
            </w:r>
            <w:r w:rsidRPr="00F51351">
              <w:rPr>
                <w:rFonts w:eastAsia="Calibri" w:cs="Arial"/>
              </w:rPr>
              <w:t xml:space="preserve"> дубликата документа, </w:t>
            </w:r>
            <w:r w:rsidR="00A9046F" w:rsidRPr="00F51351">
              <w:rPr>
                <w:rFonts w:eastAsia="Calibri" w:cs="Arial"/>
              </w:rPr>
              <w:t xml:space="preserve">являющегося </w:t>
            </w:r>
            <w:r w:rsidRPr="00F51351">
              <w:rPr>
                <w:rFonts w:eastAsia="Calibri" w:cs="Arial"/>
              </w:rPr>
              <w:t>результат</w:t>
            </w:r>
            <w:r w:rsidR="00A9046F" w:rsidRPr="00F51351">
              <w:rPr>
                <w:rFonts w:eastAsia="Calibri" w:cs="Arial"/>
              </w:rPr>
              <w:t>ом</w:t>
            </w:r>
            <w:r w:rsidRPr="00F51351">
              <w:rPr>
                <w:rFonts w:eastAsia="Calibri" w:cs="Arial"/>
              </w:rPr>
              <w:t xml:space="preserve"> предоставления Муниципальной услуги.</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1</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Категория Заявителя</w:t>
            </w:r>
          </w:p>
        </w:tc>
        <w:tc>
          <w:tcPr>
            <w:tcW w:w="2509" w:type="pct"/>
            <w:shd w:val="clear" w:color="auto" w:fill="auto"/>
          </w:tcPr>
          <w:p w:rsidR="00671E46" w:rsidRPr="00F51351" w:rsidRDefault="00671E46" w:rsidP="001A75F4">
            <w:pPr>
              <w:tabs>
                <w:tab w:val="left" w:pos="1240"/>
                <w:tab w:val="center" w:pos="2478"/>
              </w:tabs>
              <w:ind w:firstLine="0"/>
              <w:rPr>
                <w:rFonts w:eastAsia="Calibri" w:cs="Arial"/>
              </w:rPr>
            </w:pPr>
            <w:r w:rsidRPr="00F51351">
              <w:rPr>
                <w:rFonts w:eastAsia="Calibri" w:cs="Arial"/>
              </w:rPr>
              <w:t>1. Физическое лицо</w:t>
            </w:r>
          </w:p>
          <w:p w:rsidR="00671E46" w:rsidRPr="00F51351" w:rsidRDefault="00671E46" w:rsidP="001A75F4">
            <w:pPr>
              <w:ind w:firstLine="0"/>
              <w:rPr>
                <w:rFonts w:eastAsia="Calibri" w:cs="Arial"/>
              </w:rPr>
            </w:pPr>
            <w:r w:rsidRPr="00F51351">
              <w:rPr>
                <w:rFonts w:eastAsia="Calibri" w:cs="Arial"/>
              </w:rPr>
              <w:t>2. Индивидуальный предприниматель</w:t>
            </w:r>
          </w:p>
          <w:p w:rsidR="00671E46" w:rsidRPr="00F51351" w:rsidRDefault="00671E46" w:rsidP="001A75F4">
            <w:pPr>
              <w:ind w:firstLine="0"/>
              <w:rPr>
                <w:rFonts w:eastAsia="Calibri" w:cs="Arial"/>
              </w:rPr>
            </w:pPr>
            <w:r w:rsidRPr="00F51351">
              <w:rPr>
                <w:rFonts w:eastAsia="Calibri" w:cs="Arial"/>
              </w:rPr>
              <w:t>3. Юридическое лицо</w:t>
            </w:r>
          </w:p>
        </w:tc>
      </w:tr>
      <w:tr w:rsidR="00671E46" w:rsidRPr="00F51351" w:rsidTr="000710AB">
        <w:tc>
          <w:tcPr>
            <w:tcW w:w="754" w:type="pct"/>
            <w:shd w:val="clear" w:color="auto" w:fill="auto"/>
          </w:tcPr>
          <w:p w:rsidR="00671E46" w:rsidRPr="00F51351" w:rsidRDefault="00671E46" w:rsidP="001A75F4">
            <w:pPr>
              <w:ind w:firstLine="0"/>
              <w:rPr>
                <w:rFonts w:eastAsia="Calibri" w:cs="Arial"/>
              </w:rPr>
            </w:pPr>
            <w:r w:rsidRPr="00F51351">
              <w:rPr>
                <w:rFonts w:eastAsia="Calibri" w:cs="Arial"/>
              </w:rPr>
              <w:t>2</w:t>
            </w:r>
          </w:p>
        </w:tc>
        <w:tc>
          <w:tcPr>
            <w:tcW w:w="1737" w:type="pct"/>
            <w:shd w:val="clear" w:color="auto" w:fill="auto"/>
          </w:tcPr>
          <w:p w:rsidR="00671E46" w:rsidRPr="00F51351" w:rsidRDefault="00671E46" w:rsidP="001A75F4">
            <w:pPr>
              <w:ind w:firstLine="0"/>
              <w:rPr>
                <w:rFonts w:eastAsia="Calibri" w:cs="Arial"/>
              </w:rPr>
            </w:pPr>
            <w:r w:rsidRPr="00F51351">
              <w:rPr>
                <w:rFonts w:eastAsia="Calibri" w:cs="Arial"/>
              </w:rPr>
              <w:t>Заявитель обратился лично/посредством представителя</w:t>
            </w:r>
          </w:p>
        </w:tc>
        <w:tc>
          <w:tcPr>
            <w:tcW w:w="2509" w:type="pct"/>
            <w:shd w:val="clear" w:color="auto" w:fill="auto"/>
          </w:tcPr>
          <w:p w:rsidR="00671E46" w:rsidRPr="00F51351" w:rsidRDefault="00671E46" w:rsidP="001A75F4">
            <w:pPr>
              <w:ind w:firstLine="0"/>
              <w:rPr>
                <w:rFonts w:cs="Arial"/>
              </w:rPr>
            </w:pPr>
            <w:r w:rsidRPr="00F51351">
              <w:rPr>
                <w:rFonts w:cs="Arial"/>
              </w:rPr>
              <w:t>1. За предоставлением Муниципальной услуги обратился лично Заявитель</w:t>
            </w:r>
          </w:p>
          <w:p w:rsidR="00671E46" w:rsidRPr="00F51351" w:rsidRDefault="00671E46" w:rsidP="001A75F4">
            <w:pPr>
              <w:pStyle w:val="af8"/>
              <w:ind w:left="0" w:firstLine="0"/>
              <w:rPr>
                <w:rFonts w:cs="Arial"/>
              </w:rPr>
            </w:pPr>
            <w:r w:rsidRPr="00F51351">
              <w:rPr>
                <w:rFonts w:cs="Arial"/>
              </w:rPr>
              <w:t>2. За предоставлением Муниципальной услуги обратился представитель Заявителя</w:t>
            </w:r>
          </w:p>
        </w:tc>
      </w:tr>
    </w:tbl>
    <w:p w:rsidR="00671E46" w:rsidRPr="00F51351" w:rsidRDefault="00671E46" w:rsidP="00F51351">
      <w:pPr>
        <w:ind w:firstLine="709"/>
        <w:rPr>
          <w:rFonts w:cs="Arial"/>
        </w:rPr>
      </w:pPr>
    </w:p>
    <w:p w:rsidR="00671E46" w:rsidRPr="00F51351" w:rsidRDefault="00671E46" w:rsidP="00F51351">
      <w:pPr>
        <w:pStyle w:val="af8"/>
        <w:ind w:left="0" w:firstLine="709"/>
        <w:rPr>
          <w:rFonts w:cs="Arial"/>
        </w:rPr>
      </w:pPr>
      <w:r w:rsidRPr="00F51351">
        <w:rPr>
          <w:rFonts w:cs="Arial"/>
        </w:rPr>
        <w:t>2. Комбинации значений признаков, каждая из которых соответствует одному варианту предоставления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8368"/>
      </w:tblGrid>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lastRenderedPageBreak/>
              <w:t>№</w:t>
            </w:r>
          </w:p>
        </w:tc>
        <w:tc>
          <w:tcPr>
            <w:tcW w:w="4246" w:type="pct"/>
            <w:shd w:val="clear" w:color="auto" w:fill="auto"/>
          </w:tcPr>
          <w:p w:rsidR="00671E46" w:rsidRPr="00F51351" w:rsidRDefault="00671E46" w:rsidP="00F51351">
            <w:pPr>
              <w:ind w:firstLine="709"/>
              <w:rPr>
                <w:rFonts w:eastAsia="Calibri" w:cs="Arial"/>
              </w:rPr>
            </w:pPr>
            <w:r w:rsidRPr="00F51351">
              <w:rPr>
                <w:rFonts w:eastAsia="Calibri" w:cs="Arial"/>
              </w:rPr>
              <w:t>Комбинация значений признаков</w:t>
            </w:r>
          </w:p>
        </w:tc>
      </w:tr>
      <w:tr w:rsidR="00671E46" w:rsidRPr="00F51351" w:rsidTr="000710AB">
        <w:tc>
          <w:tcPr>
            <w:tcW w:w="5000" w:type="pct"/>
            <w:gridSpan w:val="2"/>
            <w:shd w:val="clear" w:color="auto" w:fill="auto"/>
          </w:tcPr>
          <w:p w:rsidR="00671E46" w:rsidRPr="00F51351" w:rsidRDefault="00671E46" w:rsidP="00F51351">
            <w:pPr>
              <w:pStyle w:val="af8"/>
              <w:tabs>
                <w:tab w:val="left" w:pos="0"/>
              </w:tabs>
              <w:autoSpaceDE w:val="0"/>
              <w:autoSpaceDN w:val="0"/>
              <w:adjustRightInd w:val="0"/>
              <w:ind w:left="0" w:firstLine="709"/>
              <w:rPr>
                <w:rFonts w:eastAsia="Calibri" w:cs="Arial"/>
              </w:rPr>
            </w:pPr>
            <w:r w:rsidRPr="00F51351">
              <w:rPr>
                <w:rFonts w:eastAsia="Calibri" w:cs="Arial"/>
              </w:rPr>
              <w:t xml:space="preserve">Вариант 1. </w:t>
            </w:r>
            <w:r w:rsidR="00CD371D" w:rsidRPr="00F51351">
              <w:rPr>
                <w:rFonts w:cs="Arial"/>
              </w:rPr>
              <w:t>Утверждение и выдача схем расположения земельных участков на кадастровом плане территории</w:t>
            </w:r>
            <w:r w:rsidRPr="00F51351">
              <w:rPr>
                <w:rFonts w:eastAsia="Calibri" w:cs="Arial"/>
              </w:rPr>
              <w:t>.</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1</w:t>
            </w:r>
          </w:p>
        </w:tc>
        <w:tc>
          <w:tcPr>
            <w:tcW w:w="4246" w:type="pct"/>
            <w:shd w:val="clear" w:color="auto" w:fill="auto"/>
          </w:tcPr>
          <w:p w:rsidR="00671E46" w:rsidRPr="00F51351" w:rsidRDefault="00671E46" w:rsidP="00F51351">
            <w:pPr>
              <w:ind w:firstLine="709"/>
              <w:rPr>
                <w:rFonts w:eastAsia="Calibri" w:cs="Arial"/>
              </w:rPr>
            </w:pPr>
            <w:r w:rsidRPr="00F51351">
              <w:rPr>
                <w:rFonts w:eastAsia="Calibri" w:cs="Arial"/>
              </w:rPr>
              <w:t>Физическое лицо,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2</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физического лица</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3</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Индивидуальный предприниматель,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4</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индивидуального предпринимателя</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5</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Юридическое лицо, руководитель</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6</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юридического лица</w:t>
            </w:r>
          </w:p>
        </w:tc>
      </w:tr>
      <w:tr w:rsidR="00A9046F" w:rsidRPr="00F51351" w:rsidTr="000710AB">
        <w:tc>
          <w:tcPr>
            <w:tcW w:w="5000" w:type="pct"/>
            <w:gridSpan w:val="2"/>
            <w:shd w:val="clear" w:color="auto" w:fill="auto"/>
          </w:tcPr>
          <w:p w:rsidR="00A9046F" w:rsidRPr="00F51351" w:rsidRDefault="00A9046F" w:rsidP="00F51351">
            <w:pPr>
              <w:pStyle w:val="af8"/>
              <w:tabs>
                <w:tab w:val="left" w:pos="0"/>
              </w:tabs>
              <w:autoSpaceDE w:val="0"/>
              <w:autoSpaceDN w:val="0"/>
              <w:adjustRightInd w:val="0"/>
              <w:ind w:left="0" w:firstLine="709"/>
              <w:rPr>
                <w:rFonts w:eastAsia="Calibri" w:cs="Arial"/>
              </w:rPr>
            </w:pPr>
            <w:r w:rsidRPr="00F51351">
              <w:rPr>
                <w:rFonts w:eastAsia="Calibri" w:cs="Arial"/>
              </w:rPr>
              <w:t>Вариант 2. Исправление допущенных опечаток и (или) ошибок в документе, выданном в результате предоставления Муниципальной услуги</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1</w:t>
            </w:r>
          </w:p>
        </w:tc>
        <w:tc>
          <w:tcPr>
            <w:tcW w:w="4246" w:type="pct"/>
            <w:shd w:val="clear" w:color="auto" w:fill="auto"/>
          </w:tcPr>
          <w:p w:rsidR="00671E46" w:rsidRPr="00F51351" w:rsidRDefault="00671E46" w:rsidP="00F51351">
            <w:pPr>
              <w:ind w:firstLine="709"/>
              <w:rPr>
                <w:rFonts w:eastAsia="Calibri" w:cs="Arial"/>
              </w:rPr>
            </w:pPr>
            <w:r w:rsidRPr="00F51351">
              <w:rPr>
                <w:rFonts w:eastAsia="Calibri" w:cs="Arial"/>
              </w:rPr>
              <w:t>Физическое лицо,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2</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физического лица</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3</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Индивидуальный предприниматель,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4</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индивидуального предпринимателя</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5</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Юридическое лицо, руководитель</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6</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юридического лица</w:t>
            </w:r>
          </w:p>
        </w:tc>
      </w:tr>
      <w:tr w:rsidR="00A9046F" w:rsidRPr="00F51351" w:rsidTr="000710AB">
        <w:tc>
          <w:tcPr>
            <w:tcW w:w="5000" w:type="pct"/>
            <w:gridSpan w:val="2"/>
            <w:shd w:val="clear" w:color="auto" w:fill="auto"/>
          </w:tcPr>
          <w:p w:rsidR="00A9046F" w:rsidRPr="00F51351" w:rsidRDefault="00A9046F" w:rsidP="00F51351">
            <w:pPr>
              <w:pStyle w:val="af8"/>
              <w:tabs>
                <w:tab w:val="left" w:pos="0"/>
                <w:tab w:val="left" w:pos="1701"/>
              </w:tabs>
              <w:autoSpaceDE w:val="0"/>
              <w:autoSpaceDN w:val="0"/>
              <w:adjustRightInd w:val="0"/>
              <w:ind w:left="0" w:firstLine="709"/>
              <w:rPr>
                <w:rFonts w:eastAsia="Calibri" w:cs="Arial"/>
              </w:rPr>
            </w:pPr>
            <w:r w:rsidRPr="00F51351">
              <w:rPr>
                <w:rFonts w:eastAsia="Calibri" w:cs="Arial"/>
              </w:rPr>
              <w:t>Вариант 3. Выдача дубликата документа, являющегося результатом предоставления Муниципальной услуги.</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1</w:t>
            </w:r>
          </w:p>
        </w:tc>
        <w:tc>
          <w:tcPr>
            <w:tcW w:w="4246" w:type="pct"/>
            <w:shd w:val="clear" w:color="auto" w:fill="auto"/>
          </w:tcPr>
          <w:p w:rsidR="00671E46" w:rsidRPr="00F51351" w:rsidRDefault="00671E46" w:rsidP="00F51351">
            <w:pPr>
              <w:ind w:firstLine="709"/>
              <w:rPr>
                <w:rFonts w:eastAsia="Calibri" w:cs="Arial"/>
              </w:rPr>
            </w:pPr>
            <w:r w:rsidRPr="00F51351">
              <w:rPr>
                <w:rFonts w:eastAsia="Calibri" w:cs="Arial"/>
              </w:rPr>
              <w:t>Физическое лицо,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2</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физического лица</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3</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Индивидуальный предприниматель, лично</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4</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индивидуального предпринимателя</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5</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Юридическое лицо, руководитель</w:t>
            </w:r>
          </w:p>
        </w:tc>
      </w:tr>
      <w:tr w:rsidR="00671E46" w:rsidRPr="00F51351" w:rsidTr="000710AB">
        <w:tc>
          <w:tcPr>
            <w:tcW w:w="754" w:type="pct"/>
            <w:shd w:val="clear" w:color="auto" w:fill="auto"/>
          </w:tcPr>
          <w:p w:rsidR="00671E46" w:rsidRPr="00F51351" w:rsidRDefault="00671E46" w:rsidP="00F51351">
            <w:pPr>
              <w:ind w:firstLine="709"/>
              <w:rPr>
                <w:rFonts w:eastAsia="Calibri" w:cs="Arial"/>
              </w:rPr>
            </w:pPr>
            <w:r w:rsidRPr="00F51351">
              <w:rPr>
                <w:rFonts w:eastAsia="Calibri" w:cs="Arial"/>
              </w:rPr>
              <w:t>6</w:t>
            </w:r>
          </w:p>
        </w:tc>
        <w:tc>
          <w:tcPr>
            <w:tcW w:w="4246" w:type="pct"/>
            <w:shd w:val="clear" w:color="auto" w:fill="auto"/>
          </w:tcPr>
          <w:p w:rsidR="00671E46" w:rsidRPr="00F51351" w:rsidRDefault="00671E46" w:rsidP="00F51351">
            <w:pPr>
              <w:pStyle w:val="af8"/>
              <w:ind w:left="0" w:firstLine="709"/>
              <w:rPr>
                <w:rFonts w:cs="Arial"/>
              </w:rPr>
            </w:pPr>
            <w:r w:rsidRPr="00F51351">
              <w:rPr>
                <w:rFonts w:cs="Arial"/>
              </w:rPr>
              <w:t>Представитель юридического лица</w:t>
            </w:r>
          </w:p>
        </w:tc>
      </w:tr>
    </w:tbl>
    <w:p w:rsidR="00671E46" w:rsidRPr="00F51351" w:rsidRDefault="00671E46" w:rsidP="00F51351">
      <w:pPr>
        <w:tabs>
          <w:tab w:val="left" w:pos="1405"/>
        </w:tabs>
        <w:ind w:firstLine="709"/>
        <w:rPr>
          <w:rFonts w:cs="Arial"/>
        </w:rPr>
      </w:pPr>
    </w:p>
    <w:p w:rsidR="00F51351" w:rsidRPr="00F51351" w:rsidRDefault="00F51351">
      <w:pPr>
        <w:tabs>
          <w:tab w:val="left" w:pos="1405"/>
        </w:tabs>
        <w:ind w:firstLine="709"/>
        <w:rPr>
          <w:rFonts w:cs="Arial"/>
        </w:rPr>
      </w:pPr>
    </w:p>
    <w:sectPr w:rsidR="00F51351" w:rsidRPr="00F51351" w:rsidSect="00F51351">
      <w:headerReference w:type="even" r:id="rId10"/>
      <w:headerReference w:type="default" r:id="rId11"/>
      <w:footerReference w:type="even" r:id="rId12"/>
      <w:footerReference w:type="default" r:id="rId13"/>
      <w:headerReference w:type="first" r:id="rId14"/>
      <w:footerReference w:type="first" r:id="rId15"/>
      <w:pgSz w:w="11906" w:h="16838"/>
      <w:pgMar w:top="2268" w:right="567" w:bottom="567" w:left="1701" w:header="425" w:footer="111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4D9" w:rsidRDefault="00A004D9">
      <w:r>
        <w:separator/>
      </w:r>
    </w:p>
  </w:endnote>
  <w:endnote w:type="continuationSeparator" w:id="0">
    <w:p w:rsidR="00A004D9" w:rsidRDefault="00A0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4" w:rsidRDefault="001A75F4">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8E" w:rsidRDefault="00714F8E">
    <w:pPr>
      <w:pStyle w:val="afa"/>
      <w:jc w:val="center"/>
    </w:pPr>
  </w:p>
  <w:p w:rsidR="00714F8E" w:rsidRDefault="00714F8E" w:rsidP="00E9771F">
    <w:pPr>
      <w:pStyle w:val="afa"/>
      <w:ind w:left="-426"/>
    </w:pPr>
  </w:p>
  <w:p w:rsidR="00714F8E" w:rsidRDefault="00714F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4" w:rsidRDefault="001A75F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4D9" w:rsidRDefault="00A004D9">
      <w:r>
        <w:separator/>
      </w:r>
    </w:p>
  </w:footnote>
  <w:footnote w:type="continuationSeparator" w:id="0">
    <w:p w:rsidR="00A004D9" w:rsidRDefault="00A00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4" w:rsidRDefault="001A75F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4" w:rsidRDefault="001A75F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4" w:rsidRDefault="001A75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9C4EA7"/>
    <w:multiLevelType w:val="hybridMultilevel"/>
    <w:tmpl w:val="002299DC"/>
    <w:lvl w:ilvl="0" w:tplc="27065A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14D49E1"/>
    <w:multiLevelType w:val="multilevel"/>
    <w:tmpl w:val="3F6A3772"/>
    <w:lvl w:ilvl="0">
      <w:start w:val="1"/>
      <w:numFmt w:val="upperRoman"/>
      <w:lvlText w:val="%1."/>
      <w:lvlJc w:val="left"/>
      <w:pPr>
        <w:ind w:left="2564"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4">
    <w:nsid w:val="27397222"/>
    <w:multiLevelType w:val="multilevel"/>
    <w:tmpl w:val="09AA09F0"/>
    <w:lvl w:ilvl="0">
      <w:start w:val="19"/>
      <w:numFmt w:val="decimal"/>
      <w:lvlText w:val="%1."/>
      <w:lvlJc w:val="left"/>
      <w:pPr>
        <w:ind w:left="573" w:hanging="360"/>
      </w:pPr>
      <w:rPr>
        <w:rFonts w:hint="default"/>
      </w:rPr>
    </w:lvl>
    <w:lvl w:ilvl="1">
      <w:start w:val="3"/>
      <w:numFmt w:val="decimal"/>
      <w:isLgl/>
      <w:lvlText w:val="%1.%2."/>
      <w:lvlJc w:val="left"/>
      <w:pPr>
        <w:ind w:left="1381" w:hanging="814"/>
      </w:pPr>
      <w:rPr>
        <w:rFonts w:hint="default"/>
      </w:rPr>
    </w:lvl>
    <w:lvl w:ilvl="2">
      <w:start w:val="1"/>
      <w:numFmt w:val="decimal"/>
      <w:isLgl/>
      <w:lvlText w:val="%1.%2.%3."/>
      <w:lvlJc w:val="left"/>
      <w:pPr>
        <w:ind w:left="1735" w:hanging="814"/>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3069" w:hanging="144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137" w:hanging="1800"/>
      </w:pPr>
      <w:rPr>
        <w:rFonts w:hint="default"/>
      </w:rPr>
    </w:lvl>
    <w:lvl w:ilvl="7">
      <w:start w:val="1"/>
      <w:numFmt w:val="decimal"/>
      <w:isLgl/>
      <w:lvlText w:val="%1.%2.%3.%4.%5.%6.%7.%8."/>
      <w:lvlJc w:val="left"/>
      <w:pPr>
        <w:ind w:left="4491" w:hanging="1800"/>
      </w:pPr>
      <w:rPr>
        <w:rFonts w:hint="default"/>
      </w:rPr>
    </w:lvl>
    <w:lvl w:ilvl="8">
      <w:start w:val="1"/>
      <w:numFmt w:val="decimal"/>
      <w:isLgl/>
      <w:lvlText w:val="%1.%2.%3.%4.%5.%6.%7.%8.%9."/>
      <w:lvlJc w:val="left"/>
      <w:pPr>
        <w:ind w:left="5205" w:hanging="2160"/>
      </w:pPr>
      <w:rPr>
        <w:rFonts w:hint="default"/>
      </w:rPr>
    </w:lvl>
  </w:abstractNum>
  <w:abstractNum w:abstractNumId="5">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3939F5"/>
    <w:multiLevelType w:val="hybridMultilevel"/>
    <w:tmpl w:val="68DC2F72"/>
    <w:lvl w:ilvl="0" w:tplc="CECCEDB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EF798A"/>
    <w:multiLevelType w:val="multilevel"/>
    <w:tmpl w:val="5E94F206"/>
    <w:lvl w:ilvl="0">
      <w:start w:val="1"/>
      <w:numFmt w:val="decimal"/>
      <w:lvlText w:val="%1."/>
      <w:lvlJc w:val="left"/>
      <w:pPr>
        <w:ind w:left="851" w:firstLine="0"/>
      </w:pPr>
      <w:rPr>
        <w:rFonts w:ascii="Times New Roman" w:eastAsia="Times New Roman" w:hAnsi="Times New Roman" w:cs="Times New Roman"/>
        <w:b/>
        <w:bCs w:val="0"/>
        <w:i w:val="0"/>
        <w:iCs w:val="0"/>
        <w:smallCaps w:val="0"/>
        <w:strike w:val="0"/>
        <w:dstrike w:val="0"/>
        <w:color w:val="000000"/>
        <w:spacing w:val="7"/>
        <w:w w:val="100"/>
        <w:position w:val="0"/>
        <w:sz w:val="28"/>
        <w:szCs w:val="20"/>
        <w:u w:val="none"/>
        <w:effect w:val="none"/>
        <w:lang w:val="ru-RU"/>
      </w:rPr>
    </w:lvl>
    <w:lvl w:ilvl="1">
      <w:start w:val="1"/>
      <w:numFmt w:val="decimal"/>
      <w:lvlText w:val="%1.%2."/>
      <w:lvlJc w:val="left"/>
      <w:pPr>
        <w:ind w:left="993" w:firstLine="0"/>
      </w:pPr>
      <w:rPr>
        <w:rFonts w:ascii="Times New Roman" w:eastAsia="Times New Roman" w:hAnsi="Times New Roman" w:cs="Times New Roman"/>
        <w:b w:val="0"/>
        <w:bCs w:val="0"/>
        <w:i w:val="0"/>
        <w:iCs w:val="0"/>
        <w:smallCaps w:val="0"/>
        <w:strike w:val="0"/>
        <w:dstrike w:val="0"/>
        <w:color w:val="000000"/>
        <w:spacing w:val="7"/>
        <w:w w:val="100"/>
        <w:position w:val="0"/>
        <w:sz w:val="28"/>
        <w:szCs w:val="20"/>
        <w:u w:val="none"/>
        <w:effect w:val="none"/>
        <w:lang w:val="ru-RU"/>
      </w:rPr>
    </w:lvl>
    <w:lvl w:ilvl="2">
      <w:start w:val="1"/>
      <w:numFmt w:val="decimal"/>
      <w:lvlText w:val="%1.%2.%3."/>
      <w:lvlJc w:val="left"/>
      <w:pPr>
        <w:ind w:left="851" w:firstLine="0"/>
      </w:pPr>
      <w:rPr>
        <w:rFonts w:ascii="Times New Roman" w:eastAsia="Times New Roman" w:hAnsi="Times New Roman" w:cs="Times New Roman"/>
        <w:b w:val="0"/>
        <w:bCs w:val="0"/>
        <w:i w:val="0"/>
        <w:iCs w:val="0"/>
        <w:smallCaps w:val="0"/>
        <w:strike w:val="0"/>
        <w:dstrike w:val="0"/>
        <w:color w:val="000000"/>
        <w:spacing w:val="7"/>
        <w:w w:val="100"/>
        <w:position w:val="0"/>
        <w:sz w:val="28"/>
        <w:szCs w:val="20"/>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2C663C5"/>
    <w:multiLevelType w:val="hybridMultilevel"/>
    <w:tmpl w:val="E63E71AE"/>
    <w:lvl w:ilvl="0" w:tplc="70341C6C">
      <w:start w:val="3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3847189"/>
    <w:multiLevelType w:val="multilevel"/>
    <w:tmpl w:val="DEE0CD74"/>
    <w:lvl w:ilvl="0">
      <w:start w:val="22"/>
      <w:numFmt w:val="decimal"/>
      <w:lvlText w:val="%1."/>
      <w:lvlJc w:val="left"/>
      <w:pPr>
        <w:ind w:left="1427" w:hanging="576"/>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371" w:hanging="720"/>
      </w:pPr>
      <w:rPr>
        <w:rFonts w:hint="default"/>
      </w:rPr>
    </w:lvl>
    <w:lvl w:ilvl="3">
      <w:start w:val="1"/>
      <w:numFmt w:val="decimal"/>
      <w:lvlText w:val="%1.%2.%3.%4."/>
      <w:lvlJc w:val="left"/>
      <w:pPr>
        <w:ind w:left="3131" w:hanging="1080"/>
      </w:pPr>
      <w:rPr>
        <w:rFonts w:hint="default"/>
      </w:rPr>
    </w:lvl>
    <w:lvl w:ilvl="4">
      <w:start w:val="1"/>
      <w:numFmt w:val="decimal"/>
      <w:lvlText w:val="%1.%2.%3.%4.%5."/>
      <w:lvlJc w:val="left"/>
      <w:pPr>
        <w:ind w:left="3531" w:hanging="1080"/>
      </w:pPr>
      <w:rPr>
        <w:rFonts w:hint="default"/>
      </w:rPr>
    </w:lvl>
    <w:lvl w:ilvl="5">
      <w:start w:val="1"/>
      <w:numFmt w:val="decimal"/>
      <w:lvlText w:val="%1.%2.%3.%4.%5.%6."/>
      <w:lvlJc w:val="left"/>
      <w:pPr>
        <w:ind w:left="4291" w:hanging="1440"/>
      </w:pPr>
      <w:rPr>
        <w:rFonts w:hint="default"/>
      </w:rPr>
    </w:lvl>
    <w:lvl w:ilvl="6">
      <w:start w:val="1"/>
      <w:numFmt w:val="decimal"/>
      <w:lvlText w:val="%1.%2.%3.%4.%5.%6.%7."/>
      <w:lvlJc w:val="left"/>
      <w:pPr>
        <w:ind w:left="5051" w:hanging="1800"/>
      </w:pPr>
      <w:rPr>
        <w:rFonts w:hint="default"/>
      </w:rPr>
    </w:lvl>
    <w:lvl w:ilvl="7">
      <w:start w:val="1"/>
      <w:numFmt w:val="decimal"/>
      <w:lvlText w:val="%1.%2.%3.%4.%5.%6.%7.%8."/>
      <w:lvlJc w:val="left"/>
      <w:pPr>
        <w:ind w:left="5451" w:hanging="1800"/>
      </w:pPr>
      <w:rPr>
        <w:rFonts w:hint="default"/>
      </w:rPr>
    </w:lvl>
    <w:lvl w:ilvl="8">
      <w:start w:val="1"/>
      <w:numFmt w:val="decimal"/>
      <w:lvlText w:val="%1.%2.%3.%4.%5.%6.%7.%8.%9."/>
      <w:lvlJc w:val="left"/>
      <w:pPr>
        <w:ind w:left="6211" w:hanging="2160"/>
      </w:pPr>
      <w:rPr>
        <w:rFonts w:hint="default"/>
      </w:rPr>
    </w:lvl>
  </w:abstractNum>
  <w:abstractNum w:abstractNumId="11">
    <w:nsid w:val="45DC455A"/>
    <w:multiLevelType w:val="multilevel"/>
    <w:tmpl w:val="94DEAF4E"/>
    <w:lvl w:ilvl="0">
      <w:start w:val="27"/>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65BB0718"/>
    <w:multiLevelType w:val="multilevel"/>
    <w:tmpl w:val="77020AB2"/>
    <w:lvl w:ilvl="0">
      <w:start w:val="14"/>
      <w:numFmt w:val="decimal"/>
      <w:lvlText w:val="%1."/>
      <w:lvlJc w:val="left"/>
      <w:pPr>
        <w:ind w:left="1226"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6132E34"/>
    <w:multiLevelType w:val="multilevel"/>
    <w:tmpl w:val="514AF9EA"/>
    <w:lvl w:ilvl="0">
      <w:start w:val="5"/>
      <w:numFmt w:val="decimal"/>
      <w:lvlText w:val="%1."/>
      <w:lvlJc w:val="left"/>
      <w:pPr>
        <w:ind w:left="1764"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14">
    <w:nsid w:val="674C1A4B"/>
    <w:multiLevelType w:val="hybridMultilevel"/>
    <w:tmpl w:val="36269D5A"/>
    <w:lvl w:ilvl="0" w:tplc="1AA4655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71D54890"/>
    <w:multiLevelType w:val="multilevel"/>
    <w:tmpl w:val="71BA51B4"/>
    <w:lvl w:ilvl="0">
      <w:start w:val="8"/>
      <w:numFmt w:val="decimal"/>
      <w:lvlText w:val="%1."/>
      <w:lvlJc w:val="left"/>
      <w:pPr>
        <w:ind w:left="450" w:hanging="450"/>
      </w:pPr>
      <w:rPr>
        <w:rFonts w:hint="default"/>
        <w:b/>
        <w:i w:val="0"/>
      </w:rPr>
    </w:lvl>
    <w:lvl w:ilvl="1">
      <w:start w:val="1"/>
      <w:numFmt w:val="decimal"/>
      <w:lvlText w:val="%1.%2."/>
      <w:lvlJc w:val="left"/>
      <w:pPr>
        <w:ind w:left="2280" w:hanging="720"/>
      </w:pPr>
      <w:rPr>
        <w:rFonts w:hint="default"/>
        <w:sz w:val="28"/>
      </w:rPr>
    </w:lvl>
    <w:lvl w:ilvl="2">
      <w:start w:val="1"/>
      <w:numFmt w:val="decimal"/>
      <w:lvlText w:val="%1.%2.%3."/>
      <w:lvlJc w:val="left"/>
      <w:pPr>
        <w:ind w:left="3116"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18">
    <w:nsid w:val="76DE073B"/>
    <w:multiLevelType w:val="multilevel"/>
    <w:tmpl w:val="49C8E9CA"/>
    <w:lvl w:ilvl="0">
      <w:start w:val="5"/>
      <w:numFmt w:val="decimal"/>
      <w:lvlText w:val="%1."/>
      <w:lvlJc w:val="left"/>
      <w:pPr>
        <w:ind w:left="450" w:hanging="450"/>
      </w:pPr>
      <w:rPr>
        <w:rFonts w:hint="default"/>
        <w:b w:val="0"/>
        <w:u w:val="none"/>
      </w:rPr>
    </w:lvl>
    <w:lvl w:ilvl="1">
      <w:start w:val="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3"/>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12"/>
  </w:num>
  <w:num w:numId="7">
    <w:abstractNumId w:val="2"/>
  </w:num>
  <w:num w:numId="8">
    <w:abstractNumId w:val="7"/>
  </w:num>
  <w:num w:numId="9">
    <w:abstractNumId w:val="14"/>
  </w:num>
  <w:num w:numId="10">
    <w:abstractNumId w:val="1"/>
  </w:num>
  <w:num w:numId="11">
    <w:abstractNumId w:val="5"/>
  </w:num>
  <w:num w:numId="12">
    <w:abstractNumId w:val="6"/>
  </w:num>
  <w:num w:numId="13">
    <w:abstractNumId w:val="4"/>
  </w:num>
  <w:num w:numId="14">
    <w:abstractNumId w:val="9"/>
  </w:num>
  <w:num w:numId="15">
    <w:abstractNumId w:val="0"/>
  </w:num>
  <w:num w:numId="16">
    <w:abstractNumId w:val="16"/>
  </w:num>
  <w:num w:numId="17">
    <w:abstractNumId w:val="10"/>
  </w:num>
  <w:num w:numId="18">
    <w:abstractNumId w:val="11"/>
  </w:num>
  <w:num w:numId="19">
    <w:abstractNumId w:val="19"/>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F4"/>
    <w:rsid w:val="0000071D"/>
    <w:rsid w:val="00000796"/>
    <w:rsid w:val="00000992"/>
    <w:rsid w:val="00001844"/>
    <w:rsid w:val="00001AB3"/>
    <w:rsid w:val="00001B26"/>
    <w:rsid w:val="00001EB9"/>
    <w:rsid w:val="00001F5B"/>
    <w:rsid w:val="00001FE1"/>
    <w:rsid w:val="00002059"/>
    <w:rsid w:val="00002EAB"/>
    <w:rsid w:val="00003035"/>
    <w:rsid w:val="000030CF"/>
    <w:rsid w:val="0000443A"/>
    <w:rsid w:val="00004592"/>
    <w:rsid w:val="0000597E"/>
    <w:rsid w:val="00005CBA"/>
    <w:rsid w:val="00006016"/>
    <w:rsid w:val="00006331"/>
    <w:rsid w:val="00006395"/>
    <w:rsid w:val="00006610"/>
    <w:rsid w:val="000069D9"/>
    <w:rsid w:val="00007546"/>
    <w:rsid w:val="00007961"/>
    <w:rsid w:val="00007AEA"/>
    <w:rsid w:val="00007F11"/>
    <w:rsid w:val="00010444"/>
    <w:rsid w:val="00010EF6"/>
    <w:rsid w:val="000110F1"/>
    <w:rsid w:val="000113A4"/>
    <w:rsid w:val="0001177C"/>
    <w:rsid w:val="00013A99"/>
    <w:rsid w:val="000148CB"/>
    <w:rsid w:val="000151BD"/>
    <w:rsid w:val="000151FF"/>
    <w:rsid w:val="00015E42"/>
    <w:rsid w:val="000162E6"/>
    <w:rsid w:val="0001732C"/>
    <w:rsid w:val="000202E1"/>
    <w:rsid w:val="0002045C"/>
    <w:rsid w:val="00022154"/>
    <w:rsid w:val="00022654"/>
    <w:rsid w:val="00022A5B"/>
    <w:rsid w:val="00023109"/>
    <w:rsid w:val="00023D04"/>
    <w:rsid w:val="00023D3E"/>
    <w:rsid w:val="0002427B"/>
    <w:rsid w:val="0002453A"/>
    <w:rsid w:val="00024A4E"/>
    <w:rsid w:val="00024E96"/>
    <w:rsid w:val="00025505"/>
    <w:rsid w:val="00025F51"/>
    <w:rsid w:val="000264D0"/>
    <w:rsid w:val="00026E62"/>
    <w:rsid w:val="00027068"/>
    <w:rsid w:val="00027312"/>
    <w:rsid w:val="00027613"/>
    <w:rsid w:val="0003073A"/>
    <w:rsid w:val="00030AE6"/>
    <w:rsid w:val="00031001"/>
    <w:rsid w:val="000310B8"/>
    <w:rsid w:val="000314B3"/>
    <w:rsid w:val="000315E8"/>
    <w:rsid w:val="0003290C"/>
    <w:rsid w:val="00032D3F"/>
    <w:rsid w:val="000333D9"/>
    <w:rsid w:val="00033C68"/>
    <w:rsid w:val="0003507B"/>
    <w:rsid w:val="000351AE"/>
    <w:rsid w:val="0003526F"/>
    <w:rsid w:val="00035F51"/>
    <w:rsid w:val="0003640E"/>
    <w:rsid w:val="000365CE"/>
    <w:rsid w:val="00036E9C"/>
    <w:rsid w:val="0003723B"/>
    <w:rsid w:val="000372F3"/>
    <w:rsid w:val="00040336"/>
    <w:rsid w:val="00040859"/>
    <w:rsid w:val="00040BF2"/>
    <w:rsid w:val="00040CCE"/>
    <w:rsid w:val="00040DF9"/>
    <w:rsid w:val="00041351"/>
    <w:rsid w:val="000414A8"/>
    <w:rsid w:val="0004286C"/>
    <w:rsid w:val="00043316"/>
    <w:rsid w:val="00043C4B"/>
    <w:rsid w:val="00043DA0"/>
    <w:rsid w:val="00045830"/>
    <w:rsid w:val="00046462"/>
    <w:rsid w:val="00047B1C"/>
    <w:rsid w:val="000503EB"/>
    <w:rsid w:val="0005092E"/>
    <w:rsid w:val="000509AC"/>
    <w:rsid w:val="00051A6B"/>
    <w:rsid w:val="000525DE"/>
    <w:rsid w:val="00052640"/>
    <w:rsid w:val="000528A4"/>
    <w:rsid w:val="000541A2"/>
    <w:rsid w:val="00054C10"/>
    <w:rsid w:val="000557D9"/>
    <w:rsid w:val="00055C5F"/>
    <w:rsid w:val="00055EB0"/>
    <w:rsid w:val="000566D8"/>
    <w:rsid w:val="00056FDB"/>
    <w:rsid w:val="0005710E"/>
    <w:rsid w:val="000572A9"/>
    <w:rsid w:val="000576FF"/>
    <w:rsid w:val="00057B2F"/>
    <w:rsid w:val="00061751"/>
    <w:rsid w:val="000618C4"/>
    <w:rsid w:val="0006221E"/>
    <w:rsid w:val="00062C0F"/>
    <w:rsid w:val="00062D38"/>
    <w:rsid w:val="000636FA"/>
    <w:rsid w:val="0006419F"/>
    <w:rsid w:val="000641DD"/>
    <w:rsid w:val="00064842"/>
    <w:rsid w:val="0006489F"/>
    <w:rsid w:val="00064E6D"/>
    <w:rsid w:val="00065493"/>
    <w:rsid w:val="00065969"/>
    <w:rsid w:val="000666B3"/>
    <w:rsid w:val="00066C5C"/>
    <w:rsid w:val="0006703D"/>
    <w:rsid w:val="0006792B"/>
    <w:rsid w:val="000710AB"/>
    <w:rsid w:val="00071E4B"/>
    <w:rsid w:val="000727D8"/>
    <w:rsid w:val="0007280F"/>
    <w:rsid w:val="00072E0D"/>
    <w:rsid w:val="00072F1D"/>
    <w:rsid w:val="00072F9C"/>
    <w:rsid w:val="00073F6D"/>
    <w:rsid w:val="000755F1"/>
    <w:rsid w:val="00076A94"/>
    <w:rsid w:val="000770AB"/>
    <w:rsid w:val="00077189"/>
    <w:rsid w:val="000771DE"/>
    <w:rsid w:val="000779B2"/>
    <w:rsid w:val="00077A19"/>
    <w:rsid w:val="000812B4"/>
    <w:rsid w:val="000815C7"/>
    <w:rsid w:val="000817AD"/>
    <w:rsid w:val="00082D50"/>
    <w:rsid w:val="00082D80"/>
    <w:rsid w:val="00083415"/>
    <w:rsid w:val="000835FC"/>
    <w:rsid w:val="00083D56"/>
    <w:rsid w:val="00084B63"/>
    <w:rsid w:val="000858FB"/>
    <w:rsid w:val="00085E81"/>
    <w:rsid w:val="00087E69"/>
    <w:rsid w:val="00090B34"/>
    <w:rsid w:val="00090DB8"/>
    <w:rsid w:val="00090FCD"/>
    <w:rsid w:val="000919C6"/>
    <w:rsid w:val="00091CF3"/>
    <w:rsid w:val="0009340D"/>
    <w:rsid w:val="000943B0"/>
    <w:rsid w:val="000975AC"/>
    <w:rsid w:val="000A0224"/>
    <w:rsid w:val="000A13D8"/>
    <w:rsid w:val="000A165F"/>
    <w:rsid w:val="000A1A4C"/>
    <w:rsid w:val="000A20F9"/>
    <w:rsid w:val="000A239F"/>
    <w:rsid w:val="000A257C"/>
    <w:rsid w:val="000A2B13"/>
    <w:rsid w:val="000A4249"/>
    <w:rsid w:val="000A5529"/>
    <w:rsid w:val="000A5696"/>
    <w:rsid w:val="000A6206"/>
    <w:rsid w:val="000A631A"/>
    <w:rsid w:val="000A65F1"/>
    <w:rsid w:val="000A6E54"/>
    <w:rsid w:val="000A6F3B"/>
    <w:rsid w:val="000A7331"/>
    <w:rsid w:val="000A7FEE"/>
    <w:rsid w:val="000B0194"/>
    <w:rsid w:val="000B14AE"/>
    <w:rsid w:val="000B14FF"/>
    <w:rsid w:val="000B2C15"/>
    <w:rsid w:val="000B2DFD"/>
    <w:rsid w:val="000B2F43"/>
    <w:rsid w:val="000B39DE"/>
    <w:rsid w:val="000B3A15"/>
    <w:rsid w:val="000B4657"/>
    <w:rsid w:val="000B4ED8"/>
    <w:rsid w:val="000B52EC"/>
    <w:rsid w:val="000B6D30"/>
    <w:rsid w:val="000C0F06"/>
    <w:rsid w:val="000C1D90"/>
    <w:rsid w:val="000C2F2D"/>
    <w:rsid w:val="000C32D4"/>
    <w:rsid w:val="000C36E5"/>
    <w:rsid w:val="000C4168"/>
    <w:rsid w:val="000C44E2"/>
    <w:rsid w:val="000C450E"/>
    <w:rsid w:val="000C5058"/>
    <w:rsid w:val="000C5122"/>
    <w:rsid w:val="000C6D9C"/>
    <w:rsid w:val="000C748E"/>
    <w:rsid w:val="000C7999"/>
    <w:rsid w:val="000C7B76"/>
    <w:rsid w:val="000C7FDA"/>
    <w:rsid w:val="000D0392"/>
    <w:rsid w:val="000D115D"/>
    <w:rsid w:val="000D163C"/>
    <w:rsid w:val="000D168C"/>
    <w:rsid w:val="000D16B8"/>
    <w:rsid w:val="000D18EA"/>
    <w:rsid w:val="000D20C8"/>
    <w:rsid w:val="000D261A"/>
    <w:rsid w:val="000D39D3"/>
    <w:rsid w:val="000D438D"/>
    <w:rsid w:val="000D6735"/>
    <w:rsid w:val="000D6805"/>
    <w:rsid w:val="000D7415"/>
    <w:rsid w:val="000E0411"/>
    <w:rsid w:val="000E16D3"/>
    <w:rsid w:val="000E1A55"/>
    <w:rsid w:val="000E1AAD"/>
    <w:rsid w:val="000E2253"/>
    <w:rsid w:val="000E241D"/>
    <w:rsid w:val="000E287E"/>
    <w:rsid w:val="000E2EC4"/>
    <w:rsid w:val="000E3A55"/>
    <w:rsid w:val="000E530C"/>
    <w:rsid w:val="000E5DDF"/>
    <w:rsid w:val="000E5F7F"/>
    <w:rsid w:val="000E6118"/>
    <w:rsid w:val="000E61CD"/>
    <w:rsid w:val="000E63CF"/>
    <w:rsid w:val="000E64AF"/>
    <w:rsid w:val="000E7978"/>
    <w:rsid w:val="000F0296"/>
    <w:rsid w:val="000F02F2"/>
    <w:rsid w:val="000F18B9"/>
    <w:rsid w:val="000F218D"/>
    <w:rsid w:val="000F27DF"/>
    <w:rsid w:val="000F281D"/>
    <w:rsid w:val="000F4FD9"/>
    <w:rsid w:val="000F535A"/>
    <w:rsid w:val="000F5C72"/>
    <w:rsid w:val="000F6B8A"/>
    <w:rsid w:val="000F6C38"/>
    <w:rsid w:val="000F6DD0"/>
    <w:rsid w:val="000F718E"/>
    <w:rsid w:val="000F76F7"/>
    <w:rsid w:val="000F7ACF"/>
    <w:rsid w:val="000F7D5D"/>
    <w:rsid w:val="00101795"/>
    <w:rsid w:val="00101CFF"/>
    <w:rsid w:val="00101E4D"/>
    <w:rsid w:val="0010207D"/>
    <w:rsid w:val="00102A86"/>
    <w:rsid w:val="001037ED"/>
    <w:rsid w:val="00103C3B"/>
    <w:rsid w:val="001041CB"/>
    <w:rsid w:val="00104C86"/>
    <w:rsid w:val="00104E4E"/>
    <w:rsid w:val="001051D1"/>
    <w:rsid w:val="001051DD"/>
    <w:rsid w:val="00105391"/>
    <w:rsid w:val="001056BD"/>
    <w:rsid w:val="00105752"/>
    <w:rsid w:val="0010595D"/>
    <w:rsid w:val="00106CD8"/>
    <w:rsid w:val="001071D3"/>
    <w:rsid w:val="00107B9C"/>
    <w:rsid w:val="00110686"/>
    <w:rsid w:val="00110A3D"/>
    <w:rsid w:val="00111C4F"/>
    <w:rsid w:val="001121D2"/>
    <w:rsid w:val="00112382"/>
    <w:rsid w:val="001128B4"/>
    <w:rsid w:val="001129CD"/>
    <w:rsid w:val="00113E0F"/>
    <w:rsid w:val="0011456E"/>
    <w:rsid w:val="001150B4"/>
    <w:rsid w:val="001151D2"/>
    <w:rsid w:val="00115922"/>
    <w:rsid w:val="00116996"/>
    <w:rsid w:val="00116C78"/>
    <w:rsid w:val="00117035"/>
    <w:rsid w:val="001178F5"/>
    <w:rsid w:val="00117D63"/>
    <w:rsid w:val="00120026"/>
    <w:rsid w:val="00120031"/>
    <w:rsid w:val="001201A3"/>
    <w:rsid w:val="0012030D"/>
    <w:rsid w:val="001209B1"/>
    <w:rsid w:val="001210DF"/>
    <w:rsid w:val="001216F5"/>
    <w:rsid w:val="00121B1B"/>
    <w:rsid w:val="00121FAB"/>
    <w:rsid w:val="001220C5"/>
    <w:rsid w:val="001224D6"/>
    <w:rsid w:val="001226A8"/>
    <w:rsid w:val="00123270"/>
    <w:rsid w:val="00123EEF"/>
    <w:rsid w:val="001247B3"/>
    <w:rsid w:val="00124C00"/>
    <w:rsid w:val="00125434"/>
    <w:rsid w:val="00125B5F"/>
    <w:rsid w:val="00125D9F"/>
    <w:rsid w:val="00125DCD"/>
    <w:rsid w:val="00125EC4"/>
    <w:rsid w:val="00126663"/>
    <w:rsid w:val="001275C5"/>
    <w:rsid w:val="00127BDA"/>
    <w:rsid w:val="00127D0E"/>
    <w:rsid w:val="00130012"/>
    <w:rsid w:val="00130883"/>
    <w:rsid w:val="00130ED2"/>
    <w:rsid w:val="00131AB8"/>
    <w:rsid w:val="00131C78"/>
    <w:rsid w:val="0013200E"/>
    <w:rsid w:val="00132547"/>
    <w:rsid w:val="001329B9"/>
    <w:rsid w:val="0013314E"/>
    <w:rsid w:val="00133728"/>
    <w:rsid w:val="00133D04"/>
    <w:rsid w:val="00133E74"/>
    <w:rsid w:val="00134164"/>
    <w:rsid w:val="00134907"/>
    <w:rsid w:val="0013498E"/>
    <w:rsid w:val="00135211"/>
    <w:rsid w:val="00135250"/>
    <w:rsid w:val="001359E2"/>
    <w:rsid w:val="00135C0E"/>
    <w:rsid w:val="00136583"/>
    <w:rsid w:val="00136662"/>
    <w:rsid w:val="001369A1"/>
    <w:rsid w:val="00137DA6"/>
    <w:rsid w:val="00140BDC"/>
    <w:rsid w:val="00140D74"/>
    <w:rsid w:val="00141459"/>
    <w:rsid w:val="00142919"/>
    <w:rsid w:val="00142A5B"/>
    <w:rsid w:val="00143337"/>
    <w:rsid w:val="00143EE2"/>
    <w:rsid w:val="001440F2"/>
    <w:rsid w:val="001449B8"/>
    <w:rsid w:val="00145188"/>
    <w:rsid w:val="00146DD6"/>
    <w:rsid w:val="00146ED8"/>
    <w:rsid w:val="00147755"/>
    <w:rsid w:val="00147DD3"/>
    <w:rsid w:val="0015051B"/>
    <w:rsid w:val="001507EB"/>
    <w:rsid w:val="0015114E"/>
    <w:rsid w:val="00151570"/>
    <w:rsid w:val="00151F21"/>
    <w:rsid w:val="00151FA2"/>
    <w:rsid w:val="001540EE"/>
    <w:rsid w:val="00154706"/>
    <w:rsid w:val="00154EBC"/>
    <w:rsid w:val="00155A81"/>
    <w:rsid w:val="00155F27"/>
    <w:rsid w:val="001560C5"/>
    <w:rsid w:val="00157598"/>
    <w:rsid w:val="00157656"/>
    <w:rsid w:val="00157AFE"/>
    <w:rsid w:val="00157D62"/>
    <w:rsid w:val="001607C5"/>
    <w:rsid w:val="00160A5F"/>
    <w:rsid w:val="00160ED9"/>
    <w:rsid w:val="00161B5F"/>
    <w:rsid w:val="00161CBD"/>
    <w:rsid w:val="001620C5"/>
    <w:rsid w:val="001623E7"/>
    <w:rsid w:val="001625FB"/>
    <w:rsid w:val="0016288D"/>
    <w:rsid w:val="001629C8"/>
    <w:rsid w:val="00162D58"/>
    <w:rsid w:val="001644CB"/>
    <w:rsid w:val="001644F3"/>
    <w:rsid w:val="00164796"/>
    <w:rsid w:val="00164903"/>
    <w:rsid w:val="00164A14"/>
    <w:rsid w:val="00164A9E"/>
    <w:rsid w:val="00164FE1"/>
    <w:rsid w:val="00165262"/>
    <w:rsid w:val="001678DA"/>
    <w:rsid w:val="00167C86"/>
    <w:rsid w:val="00170577"/>
    <w:rsid w:val="00170C67"/>
    <w:rsid w:val="0017185C"/>
    <w:rsid w:val="001723F0"/>
    <w:rsid w:val="00172EDE"/>
    <w:rsid w:val="001731E4"/>
    <w:rsid w:val="001739AC"/>
    <w:rsid w:val="00173A4B"/>
    <w:rsid w:val="00174875"/>
    <w:rsid w:val="00174A19"/>
    <w:rsid w:val="00174EE2"/>
    <w:rsid w:val="00175251"/>
    <w:rsid w:val="00175261"/>
    <w:rsid w:val="00175968"/>
    <w:rsid w:val="00175DDC"/>
    <w:rsid w:val="0017645F"/>
    <w:rsid w:val="00180316"/>
    <w:rsid w:val="00180627"/>
    <w:rsid w:val="00181D79"/>
    <w:rsid w:val="00182F9F"/>
    <w:rsid w:val="001836A4"/>
    <w:rsid w:val="0018392E"/>
    <w:rsid w:val="00183DD4"/>
    <w:rsid w:val="00184044"/>
    <w:rsid w:val="00185DB2"/>
    <w:rsid w:val="00185F4E"/>
    <w:rsid w:val="00186A9E"/>
    <w:rsid w:val="00186C98"/>
    <w:rsid w:val="00186F62"/>
    <w:rsid w:val="00187CF8"/>
    <w:rsid w:val="001907F1"/>
    <w:rsid w:val="00190BB3"/>
    <w:rsid w:val="00190BE1"/>
    <w:rsid w:val="001913A6"/>
    <w:rsid w:val="001913C5"/>
    <w:rsid w:val="00191D94"/>
    <w:rsid w:val="001923DA"/>
    <w:rsid w:val="00193417"/>
    <w:rsid w:val="00193980"/>
    <w:rsid w:val="00193AEF"/>
    <w:rsid w:val="001941C4"/>
    <w:rsid w:val="00194319"/>
    <w:rsid w:val="00194706"/>
    <w:rsid w:val="0019477A"/>
    <w:rsid w:val="00194D06"/>
    <w:rsid w:val="00195EF7"/>
    <w:rsid w:val="0019653F"/>
    <w:rsid w:val="0019732E"/>
    <w:rsid w:val="00197F29"/>
    <w:rsid w:val="001A007A"/>
    <w:rsid w:val="001A00A4"/>
    <w:rsid w:val="001A1190"/>
    <w:rsid w:val="001A20DD"/>
    <w:rsid w:val="001A2353"/>
    <w:rsid w:val="001A2373"/>
    <w:rsid w:val="001A2B68"/>
    <w:rsid w:val="001A32DB"/>
    <w:rsid w:val="001A34A4"/>
    <w:rsid w:val="001A42B2"/>
    <w:rsid w:val="001A4B80"/>
    <w:rsid w:val="001A61CB"/>
    <w:rsid w:val="001A62B4"/>
    <w:rsid w:val="001A654F"/>
    <w:rsid w:val="001A688D"/>
    <w:rsid w:val="001A6C3D"/>
    <w:rsid w:val="001A6FBF"/>
    <w:rsid w:val="001A733F"/>
    <w:rsid w:val="001A75F4"/>
    <w:rsid w:val="001A7798"/>
    <w:rsid w:val="001B0923"/>
    <w:rsid w:val="001B0C6D"/>
    <w:rsid w:val="001B14E4"/>
    <w:rsid w:val="001B1C68"/>
    <w:rsid w:val="001B1D67"/>
    <w:rsid w:val="001B2777"/>
    <w:rsid w:val="001B2D8F"/>
    <w:rsid w:val="001B35D8"/>
    <w:rsid w:val="001B3C1E"/>
    <w:rsid w:val="001B3F1D"/>
    <w:rsid w:val="001B40E1"/>
    <w:rsid w:val="001B4598"/>
    <w:rsid w:val="001B48C0"/>
    <w:rsid w:val="001B4D6D"/>
    <w:rsid w:val="001B4ED6"/>
    <w:rsid w:val="001B502B"/>
    <w:rsid w:val="001B50EF"/>
    <w:rsid w:val="001B53BE"/>
    <w:rsid w:val="001B585E"/>
    <w:rsid w:val="001B68A7"/>
    <w:rsid w:val="001B6B89"/>
    <w:rsid w:val="001B6E05"/>
    <w:rsid w:val="001B706B"/>
    <w:rsid w:val="001B76A7"/>
    <w:rsid w:val="001B799C"/>
    <w:rsid w:val="001B7E51"/>
    <w:rsid w:val="001C0C4C"/>
    <w:rsid w:val="001C1761"/>
    <w:rsid w:val="001C184D"/>
    <w:rsid w:val="001C1F1F"/>
    <w:rsid w:val="001C2543"/>
    <w:rsid w:val="001C3418"/>
    <w:rsid w:val="001C3469"/>
    <w:rsid w:val="001C3A26"/>
    <w:rsid w:val="001C4476"/>
    <w:rsid w:val="001C62C9"/>
    <w:rsid w:val="001C6B28"/>
    <w:rsid w:val="001C708D"/>
    <w:rsid w:val="001C7723"/>
    <w:rsid w:val="001D0E5E"/>
    <w:rsid w:val="001D1738"/>
    <w:rsid w:val="001D17C9"/>
    <w:rsid w:val="001D18BE"/>
    <w:rsid w:val="001D19E1"/>
    <w:rsid w:val="001D2D76"/>
    <w:rsid w:val="001D2F71"/>
    <w:rsid w:val="001D39FA"/>
    <w:rsid w:val="001D3B28"/>
    <w:rsid w:val="001D462F"/>
    <w:rsid w:val="001D4A96"/>
    <w:rsid w:val="001D5630"/>
    <w:rsid w:val="001D563B"/>
    <w:rsid w:val="001D6436"/>
    <w:rsid w:val="001D65C1"/>
    <w:rsid w:val="001D7235"/>
    <w:rsid w:val="001D75DA"/>
    <w:rsid w:val="001D7744"/>
    <w:rsid w:val="001D78E2"/>
    <w:rsid w:val="001D7CE5"/>
    <w:rsid w:val="001E06F0"/>
    <w:rsid w:val="001E0CED"/>
    <w:rsid w:val="001E1A19"/>
    <w:rsid w:val="001E2803"/>
    <w:rsid w:val="001E2AE5"/>
    <w:rsid w:val="001E2E98"/>
    <w:rsid w:val="001E33AA"/>
    <w:rsid w:val="001E39A7"/>
    <w:rsid w:val="001E3A6B"/>
    <w:rsid w:val="001E3A6F"/>
    <w:rsid w:val="001E48AB"/>
    <w:rsid w:val="001E493E"/>
    <w:rsid w:val="001E4E6F"/>
    <w:rsid w:val="001E52E2"/>
    <w:rsid w:val="001E56C5"/>
    <w:rsid w:val="001E6385"/>
    <w:rsid w:val="001E63AA"/>
    <w:rsid w:val="001E64FA"/>
    <w:rsid w:val="001F0550"/>
    <w:rsid w:val="001F2F86"/>
    <w:rsid w:val="001F318F"/>
    <w:rsid w:val="001F4513"/>
    <w:rsid w:val="001F598E"/>
    <w:rsid w:val="001F6CE6"/>
    <w:rsid w:val="001F77D7"/>
    <w:rsid w:val="00200F18"/>
    <w:rsid w:val="00200FE0"/>
    <w:rsid w:val="00202175"/>
    <w:rsid w:val="00202B7D"/>
    <w:rsid w:val="0020303C"/>
    <w:rsid w:val="0020397C"/>
    <w:rsid w:val="00203ACE"/>
    <w:rsid w:val="00205126"/>
    <w:rsid w:val="0020515B"/>
    <w:rsid w:val="002054E7"/>
    <w:rsid w:val="002065FB"/>
    <w:rsid w:val="0020669A"/>
    <w:rsid w:val="0020674C"/>
    <w:rsid w:val="00206B8D"/>
    <w:rsid w:val="00206C57"/>
    <w:rsid w:val="00207047"/>
    <w:rsid w:val="0020780E"/>
    <w:rsid w:val="00207CFB"/>
    <w:rsid w:val="00207FC6"/>
    <w:rsid w:val="002104D3"/>
    <w:rsid w:val="0021069B"/>
    <w:rsid w:val="00210CFE"/>
    <w:rsid w:val="0021183D"/>
    <w:rsid w:val="00212283"/>
    <w:rsid w:val="0021242C"/>
    <w:rsid w:val="00212BCB"/>
    <w:rsid w:val="002133B0"/>
    <w:rsid w:val="002137B4"/>
    <w:rsid w:val="00213CE2"/>
    <w:rsid w:val="00213EEC"/>
    <w:rsid w:val="0021495F"/>
    <w:rsid w:val="00214B1B"/>
    <w:rsid w:val="00214F03"/>
    <w:rsid w:val="002160FE"/>
    <w:rsid w:val="002162DB"/>
    <w:rsid w:val="0021643C"/>
    <w:rsid w:val="00216C7B"/>
    <w:rsid w:val="00217F5A"/>
    <w:rsid w:val="002200C2"/>
    <w:rsid w:val="00220574"/>
    <w:rsid w:val="00220606"/>
    <w:rsid w:val="00220EED"/>
    <w:rsid w:val="002213B7"/>
    <w:rsid w:val="00221DA8"/>
    <w:rsid w:val="00221EAE"/>
    <w:rsid w:val="002225FE"/>
    <w:rsid w:val="00223138"/>
    <w:rsid w:val="00223AC7"/>
    <w:rsid w:val="00223AF9"/>
    <w:rsid w:val="00223B89"/>
    <w:rsid w:val="00223D8C"/>
    <w:rsid w:val="0022423C"/>
    <w:rsid w:val="002246C0"/>
    <w:rsid w:val="00224829"/>
    <w:rsid w:val="00224AE3"/>
    <w:rsid w:val="00225B54"/>
    <w:rsid w:val="0022638F"/>
    <w:rsid w:val="0022737E"/>
    <w:rsid w:val="00230773"/>
    <w:rsid w:val="00230B25"/>
    <w:rsid w:val="002318C7"/>
    <w:rsid w:val="002319D5"/>
    <w:rsid w:val="00231A0B"/>
    <w:rsid w:val="00231B9B"/>
    <w:rsid w:val="00232E11"/>
    <w:rsid w:val="002338EF"/>
    <w:rsid w:val="00233B4E"/>
    <w:rsid w:val="00234299"/>
    <w:rsid w:val="002352A1"/>
    <w:rsid w:val="00236988"/>
    <w:rsid w:val="0023698C"/>
    <w:rsid w:val="00236ACA"/>
    <w:rsid w:val="00237039"/>
    <w:rsid w:val="00237579"/>
    <w:rsid w:val="00237D02"/>
    <w:rsid w:val="002407A4"/>
    <w:rsid w:val="002411B3"/>
    <w:rsid w:val="00241D18"/>
    <w:rsid w:val="00242517"/>
    <w:rsid w:val="00242741"/>
    <w:rsid w:val="00242A82"/>
    <w:rsid w:val="00244AD8"/>
    <w:rsid w:val="002466EA"/>
    <w:rsid w:val="00246A5B"/>
    <w:rsid w:val="00246DBD"/>
    <w:rsid w:val="00247182"/>
    <w:rsid w:val="00247B9A"/>
    <w:rsid w:val="0025194A"/>
    <w:rsid w:val="00251C72"/>
    <w:rsid w:val="0025200D"/>
    <w:rsid w:val="00253132"/>
    <w:rsid w:val="00254B03"/>
    <w:rsid w:val="002575D1"/>
    <w:rsid w:val="00257F8A"/>
    <w:rsid w:val="00260C5E"/>
    <w:rsid w:val="00261142"/>
    <w:rsid w:val="002616AA"/>
    <w:rsid w:val="002622A7"/>
    <w:rsid w:val="002623E2"/>
    <w:rsid w:val="00263148"/>
    <w:rsid w:val="00263575"/>
    <w:rsid w:val="0026366B"/>
    <w:rsid w:val="00265194"/>
    <w:rsid w:val="0026542C"/>
    <w:rsid w:val="0026556B"/>
    <w:rsid w:val="002657DE"/>
    <w:rsid w:val="00265FA6"/>
    <w:rsid w:val="00266FA2"/>
    <w:rsid w:val="00267103"/>
    <w:rsid w:val="00267461"/>
    <w:rsid w:val="002717E1"/>
    <w:rsid w:val="00272FCE"/>
    <w:rsid w:val="002732FF"/>
    <w:rsid w:val="002737E3"/>
    <w:rsid w:val="002750A5"/>
    <w:rsid w:val="0027521B"/>
    <w:rsid w:val="0027528D"/>
    <w:rsid w:val="00275485"/>
    <w:rsid w:val="00275FAD"/>
    <w:rsid w:val="0027666C"/>
    <w:rsid w:val="00276804"/>
    <w:rsid w:val="00277345"/>
    <w:rsid w:val="002774BD"/>
    <w:rsid w:val="002805EE"/>
    <w:rsid w:val="00280812"/>
    <w:rsid w:val="0028104F"/>
    <w:rsid w:val="00281D49"/>
    <w:rsid w:val="002828C2"/>
    <w:rsid w:val="002830A2"/>
    <w:rsid w:val="00283C7E"/>
    <w:rsid w:val="00283D39"/>
    <w:rsid w:val="00285116"/>
    <w:rsid w:val="0028622E"/>
    <w:rsid w:val="00286A00"/>
    <w:rsid w:val="00286E40"/>
    <w:rsid w:val="0028773E"/>
    <w:rsid w:val="00290E61"/>
    <w:rsid w:val="00291079"/>
    <w:rsid w:val="002929AE"/>
    <w:rsid w:val="00294361"/>
    <w:rsid w:val="00294969"/>
    <w:rsid w:val="002959FD"/>
    <w:rsid w:val="00295A1D"/>
    <w:rsid w:val="00296B9E"/>
    <w:rsid w:val="002972C1"/>
    <w:rsid w:val="00297F0D"/>
    <w:rsid w:val="002A0FE8"/>
    <w:rsid w:val="002A1A83"/>
    <w:rsid w:val="002A32CE"/>
    <w:rsid w:val="002A36E5"/>
    <w:rsid w:val="002A5F86"/>
    <w:rsid w:val="002A61BA"/>
    <w:rsid w:val="002A7253"/>
    <w:rsid w:val="002B0270"/>
    <w:rsid w:val="002B12FE"/>
    <w:rsid w:val="002B1A1F"/>
    <w:rsid w:val="002B2183"/>
    <w:rsid w:val="002B23A2"/>
    <w:rsid w:val="002B2E7E"/>
    <w:rsid w:val="002B360A"/>
    <w:rsid w:val="002B38F3"/>
    <w:rsid w:val="002B3C03"/>
    <w:rsid w:val="002B4C1A"/>
    <w:rsid w:val="002B504C"/>
    <w:rsid w:val="002B5177"/>
    <w:rsid w:val="002B5248"/>
    <w:rsid w:val="002B5E7D"/>
    <w:rsid w:val="002B6335"/>
    <w:rsid w:val="002B6EE6"/>
    <w:rsid w:val="002C1057"/>
    <w:rsid w:val="002C16C7"/>
    <w:rsid w:val="002C1A19"/>
    <w:rsid w:val="002C1B93"/>
    <w:rsid w:val="002C1EA0"/>
    <w:rsid w:val="002C20E7"/>
    <w:rsid w:val="002C2A43"/>
    <w:rsid w:val="002C3233"/>
    <w:rsid w:val="002C34E7"/>
    <w:rsid w:val="002C3E94"/>
    <w:rsid w:val="002C4409"/>
    <w:rsid w:val="002C4613"/>
    <w:rsid w:val="002C49DB"/>
    <w:rsid w:val="002C5108"/>
    <w:rsid w:val="002C5B6A"/>
    <w:rsid w:val="002C6020"/>
    <w:rsid w:val="002C6DA9"/>
    <w:rsid w:val="002C6F0D"/>
    <w:rsid w:val="002C765A"/>
    <w:rsid w:val="002D0164"/>
    <w:rsid w:val="002D11A5"/>
    <w:rsid w:val="002D1E56"/>
    <w:rsid w:val="002D2239"/>
    <w:rsid w:val="002D26F8"/>
    <w:rsid w:val="002D3104"/>
    <w:rsid w:val="002D385A"/>
    <w:rsid w:val="002D3ED3"/>
    <w:rsid w:val="002D42E4"/>
    <w:rsid w:val="002D5D95"/>
    <w:rsid w:val="002D5EC9"/>
    <w:rsid w:val="002D62CA"/>
    <w:rsid w:val="002D68D8"/>
    <w:rsid w:val="002D6989"/>
    <w:rsid w:val="002D6D14"/>
    <w:rsid w:val="002D7174"/>
    <w:rsid w:val="002D73FD"/>
    <w:rsid w:val="002D7A86"/>
    <w:rsid w:val="002E009A"/>
    <w:rsid w:val="002E11E0"/>
    <w:rsid w:val="002E1B21"/>
    <w:rsid w:val="002E208E"/>
    <w:rsid w:val="002E20D8"/>
    <w:rsid w:val="002E224C"/>
    <w:rsid w:val="002E31CA"/>
    <w:rsid w:val="002E339D"/>
    <w:rsid w:val="002E49F4"/>
    <w:rsid w:val="002E5AE7"/>
    <w:rsid w:val="002E6A93"/>
    <w:rsid w:val="002E70B2"/>
    <w:rsid w:val="002E7F50"/>
    <w:rsid w:val="002F07FE"/>
    <w:rsid w:val="002F09E1"/>
    <w:rsid w:val="002F128D"/>
    <w:rsid w:val="002F1469"/>
    <w:rsid w:val="002F1484"/>
    <w:rsid w:val="002F2141"/>
    <w:rsid w:val="002F2186"/>
    <w:rsid w:val="002F21B0"/>
    <w:rsid w:val="002F2656"/>
    <w:rsid w:val="002F2E5E"/>
    <w:rsid w:val="002F41E9"/>
    <w:rsid w:val="002F4BA4"/>
    <w:rsid w:val="002F4BCC"/>
    <w:rsid w:val="002F7029"/>
    <w:rsid w:val="002F7A1C"/>
    <w:rsid w:val="0030117F"/>
    <w:rsid w:val="0030207B"/>
    <w:rsid w:val="00302811"/>
    <w:rsid w:val="003029E5"/>
    <w:rsid w:val="003030CC"/>
    <w:rsid w:val="00304D05"/>
    <w:rsid w:val="00304F00"/>
    <w:rsid w:val="00305846"/>
    <w:rsid w:val="00305AE1"/>
    <w:rsid w:val="00306035"/>
    <w:rsid w:val="003060EC"/>
    <w:rsid w:val="00306340"/>
    <w:rsid w:val="00306BEE"/>
    <w:rsid w:val="00306EB4"/>
    <w:rsid w:val="00307732"/>
    <w:rsid w:val="00307D80"/>
    <w:rsid w:val="003124F3"/>
    <w:rsid w:val="00312618"/>
    <w:rsid w:val="00312B6E"/>
    <w:rsid w:val="00312B8A"/>
    <w:rsid w:val="00312D6E"/>
    <w:rsid w:val="003130D4"/>
    <w:rsid w:val="0031350A"/>
    <w:rsid w:val="00313798"/>
    <w:rsid w:val="00313F0F"/>
    <w:rsid w:val="00314137"/>
    <w:rsid w:val="003147AE"/>
    <w:rsid w:val="00314B70"/>
    <w:rsid w:val="00314E74"/>
    <w:rsid w:val="00314F90"/>
    <w:rsid w:val="00315699"/>
    <w:rsid w:val="00316358"/>
    <w:rsid w:val="003166E5"/>
    <w:rsid w:val="00316C68"/>
    <w:rsid w:val="00317CE4"/>
    <w:rsid w:val="003204A3"/>
    <w:rsid w:val="00320755"/>
    <w:rsid w:val="0032112B"/>
    <w:rsid w:val="0032113E"/>
    <w:rsid w:val="00321787"/>
    <w:rsid w:val="003218D5"/>
    <w:rsid w:val="00321933"/>
    <w:rsid w:val="00322D2D"/>
    <w:rsid w:val="00323886"/>
    <w:rsid w:val="00323DC6"/>
    <w:rsid w:val="00324478"/>
    <w:rsid w:val="00325449"/>
    <w:rsid w:val="00325732"/>
    <w:rsid w:val="00325911"/>
    <w:rsid w:val="0032595D"/>
    <w:rsid w:val="00325B71"/>
    <w:rsid w:val="00325EAE"/>
    <w:rsid w:val="003268B0"/>
    <w:rsid w:val="003275D3"/>
    <w:rsid w:val="00327E64"/>
    <w:rsid w:val="00330457"/>
    <w:rsid w:val="0033065F"/>
    <w:rsid w:val="003318D7"/>
    <w:rsid w:val="003324EE"/>
    <w:rsid w:val="00332616"/>
    <w:rsid w:val="00332E50"/>
    <w:rsid w:val="0033306A"/>
    <w:rsid w:val="003335F5"/>
    <w:rsid w:val="00335114"/>
    <w:rsid w:val="00335420"/>
    <w:rsid w:val="00336C11"/>
    <w:rsid w:val="00336D8C"/>
    <w:rsid w:val="00337C8A"/>
    <w:rsid w:val="00337F3C"/>
    <w:rsid w:val="00340263"/>
    <w:rsid w:val="00340724"/>
    <w:rsid w:val="0034092B"/>
    <w:rsid w:val="00340B8F"/>
    <w:rsid w:val="0034277B"/>
    <w:rsid w:val="00342A40"/>
    <w:rsid w:val="00343048"/>
    <w:rsid w:val="00343411"/>
    <w:rsid w:val="003437B7"/>
    <w:rsid w:val="00343920"/>
    <w:rsid w:val="003441B2"/>
    <w:rsid w:val="003445E1"/>
    <w:rsid w:val="00344897"/>
    <w:rsid w:val="00344AFE"/>
    <w:rsid w:val="00344C44"/>
    <w:rsid w:val="003472FE"/>
    <w:rsid w:val="00347768"/>
    <w:rsid w:val="00347886"/>
    <w:rsid w:val="0035051C"/>
    <w:rsid w:val="00350604"/>
    <w:rsid w:val="00350D01"/>
    <w:rsid w:val="00350E65"/>
    <w:rsid w:val="0035270B"/>
    <w:rsid w:val="003527A7"/>
    <w:rsid w:val="003538FB"/>
    <w:rsid w:val="00353E1B"/>
    <w:rsid w:val="00354023"/>
    <w:rsid w:val="0035472A"/>
    <w:rsid w:val="00355044"/>
    <w:rsid w:val="00355846"/>
    <w:rsid w:val="003560DE"/>
    <w:rsid w:val="00357E6F"/>
    <w:rsid w:val="00361487"/>
    <w:rsid w:val="00361B2B"/>
    <w:rsid w:val="003627C9"/>
    <w:rsid w:val="00362B81"/>
    <w:rsid w:val="00363592"/>
    <w:rsid w:val="003637B5"/>
    <w:rsid w:val="003639F9"/>
    <w:rsid w:val="00363DDD"/>
    <w:rsid w:val="0036439F"/>
    <w:rsid w:val="00364EAC"/>
    <w:rsid w:val="0036522A"/>
    <w:rsid w:val="003655A3"/>
    <w:rsid w:val="0036599B"/>
    <w:rsid w:val="00365AFA"/>
    <w:rsid w:val="00366885"/>
    <w:rsid w:val="0036697F"/>
    <w:rsid w:val="00366B5A"/>
    <w:rsid w:val="00367A35"/>
    <w:rsid w:val="00367D99"/>
    <w:rsid w:val="00370C8C"/>
    <w:rsid w:val="00371483"/>
    <w:rsid w:val="003714C0"/>
    <w:rsid w:val="00372D3D"/>
    <w:rsid w:val="00372E0C"/>
    <w:rsid w:val="0037360C"/>
    <w:rsid w:val="00373B13"/>
    <w:rsid w:val="00374E57"/>
    <w:rsid w:val="00374F4E"/>
    <w:rsid w:val="0037600E"/>
    <w:rsid w:val="00376D39"/>
    <w:rsid w:val="00377942"/>
    <w:rsid w:val="00377E6C"/>
    <w:rsid w:val="003803BA"/>
    <w:rsid w:val="00382A27"/>
    <w:rsid w:val="00382C6E"/>
    <w:rsid w:val="0038457C"/>
    <w:rsid w:val="00384980"/>
    <w:rsid w:val="0038510B"/>
    <w:rsid w:val="00390DAE"/>
    <w:rsid w:val="00390F26"/>
    <w:rsid w:val="003918D1"/>
    <w:rsid w:val="00391A71"/>
    <w:rsid w:val="0039310B"/>
    <w:rsid w:val="00393116"/>
    <w:rsid w:val="00393C22"/>
    <w:rsid w:val="003941AA"/>
    <w:rsid w:val="003944D7"/>
    <w:rsid w:val="00394EBE"/>
    <w:rsid w:val="003954C2"/>
    <w:rsid w:val="00395749"/>
    <w:rsid w:val="00395EDC"/>
    <w:rsid w:val="00395F8B"/>
    <w:rsid w:val="00396804"/>
    <w:rsid w:val="00396829"/>
    <w:rsid w:val="00396A1A"/>
    <w:rsid w:val="00396CAC"/>
    <w:rsid w:val="003979BE"/>
    <w:rsid w:val="00397E0A"/>
    <w:rsid w:val="00397EAC"/>
    <w:rsid w:val="003A0104"/>
    <w:rsid w:val="003A0633"/>
    <w:rsid w:val="003A089A"/>
    <w:rsid w:val="003A1061"/>
    <w:rsid w:val="003A160B"/>
    <w:rsid w:val="003A2415"/>
    <w:rsid w:val="003A305B"/>
    <w:rsid w:val="003A3173"/>
    <w:rsid w:val="003A360D"/>
    <w:rsid w:val="003A4325"/>
    <w:rsid w:val="003A49BC"/>
    <w:rsid w:val="003A4F21"/>
    <w:rsid w:val="003A5072"/>
    <w:rsid w:val="003A547B"/>
    <w:rsid w:val="003A62E5"/>
    <w:rsid w:val="003A6489"/>
    <w:rsid w:val="003A6955"/>
    <w:rsid w:val="003A6CC5"/>
    <w:rsid w:val="003A6F12"/>
    <w:rsid w:val="003A774C"/>
    <w:rsid w:val="003A789C"/>
    <w:rsid w:val="003A7AD4"/>
    <w:rsid w:val="003A7F28"/>
    <w:rsid w:val="003B0C50"/>
    <w:rsid w:val="003B0D40"/>
    <w:rsid w:val="003B0F53"/>
    <w:rsid w:val="003B123B"/>
    <w:rsid w:val="003B1696"/>
    <w:rsid w:val="003B1950"/>
    <w:rsid w:val="003B1B3C"/>
    <w:rsid w:val="003B29A7"/>
    <w:rsid w:val="003B2C68"/>
    <w:rsid w:val="003B4C67"/>
    <w:rsid w:val="003B5782"/>
    <w:rsid w:val="003B5F82"/>
    <w:rsid w:val="003B6346"/>
    <w:rsid w:val="003B6C39"/>
    <w:rsid w:val="003B7AE9"/>
    <w:rsid w:val="003B7AF3"/>
    <w:rsid w:val="003C0015"/>
    <w:rsid w:val="003C097D"/>
    <w:rsid w:val="003C17AF"/>
    <w:rsid w:val="003C1F16"/>
    <w:rsid w:val="003C2C87"/>
    <w:rsid w:val="003C3064"/>
    <w:rsid w:val="003C32DD"/>
    <w:rsid w:val="003C346F"/>
    <w:rsid w:val="003C4552"/>
    <w:rsid w:val="003C4D6C"/>
    <w:rsid w:val="003C4FE9"/>
    <w:rsid w:val="003C55E0"/>
    <w:rsid w:val="003C56C8"/>
    <w:rsid w:val="003C59FC"/>
    <w:rsid w:val="003C5B50"/>
    <w:rsid w:val="003C62D4"/>
    <w:rsid w:val="003C6898"/>
    <w:rsid w:val="003C6B06"/>
    <w:rsid w:val="003C6EDF"/>
    <w:rsid w:val="003C77EE"/>
    <w:rsid w:val="003D00E5"/>
    <w:rsid w:val="003D034A"/>
    <w:rsid w:val="003D099B"/>
    <w:rsid w:val="003D0BAE"/>
    <w:rsid w:val="003D0BCE"/>
    <w:rsid w:val="003D10D1"/>
    <w:rsid w:val="003D14AD"/>
    <w:rsid w:val="003D155E"/>
    <w:rsid w:val="003D20E5"/>
    <w:rsid w:val="003D2373"/>
    <w:rsid w:val="003D27BC"/>
    <w:rsid w:val="003D38CD"/>
    <w:rsid w:val="003D3D36"/>
    <w:rsid w:val="003D3E78"/>
    <w:rsid w:val="003D4041"/>
    <w:rsid w:val="003D500D"/>
    <w:rsid w:val="003D5741"/>
    <w:rsid w:val="003D5C10"/>
    <w:rsid w:val="003D5DD4"/>
    <w:rsid w:val="003D6C3D"/>
    <w:rsid w:val="003E038F"/>
    <w:rsid w:val="003E0752"/>
    <w:rsid w:val="003E0D23"/>
    <w:rsid w:val="003E17C5"/>
    <w:rsid w:val="003E2ED6"/>
    <w:rsid w:val="003E2EF3"/>
    <w:rsid w:val="003E39CB"/>
    <w:rsid w:val="003E3DC1"/>
    <w:rsid w:val="003E4677"/>
    <w:rsid w:val="003E4D92"/>
    <w:rsid w:val="003E501F"/>
    <w:rsid w:val="003E51CA"/>
    <w:rsid w:val="003E5F7E"/>
    <w:rsid w:val="003E6D96"/>
    <w:rsid w:val="003E777B"/>
    <w:rsid w:val="003F04CF"/>
    <w:rsid w:val="003F0870"/>
    <w:rsid w:val="003F1524"/>
    <w:rsid w:val="003F181D"/>
    <w:rsid w:val="003F1AFD"/>
    <w:rsid w:val="003F1DBE"/>
    <w:rsid w:val="003F2138"/>
    <w:rsid w:val="003F22B8"/>
    <w:rsid w:val="003F22F5"/>
    <w:rsid w:val="003F2EDA"/>
    <w:rsid w:val="003F333C"/>
    <w:rsid w:val="003F397D"/>
    <w:rsid w:val="003F3A20"/>
    <w:rsid w:val="003F492A"/>
    <w:rsid w:val="003F510D"/>
    <w:rsid w:val="003F564F"/>
    <w:rsid w:val="003F5ADC"/>
    <w:rsid w:val="003F5B58"/>
    <w:rsid w:val="003F65EC"/>
    <w:rsid w:val="003F6712"/>
    <w:rsid w:val="003F70DF"/>
    <w:rsid w:val="003F798C"/>
    <w:rsid w:val="004008DF"/>
    <w:rsid w:val="00401001"/>
    <w:rsid w:val="00401D34"/>
    <w:rsid w:val="004020C6"/>
    <w:rsid w:val="004022F7"/>
    <w:rsid w:val="00402366"/>
    <w:rsid w:val="00402719"/>
    <w:rsid w:val="00402F31"/>
    <w:rsid w:val="00402F51"/>
    <w:rsid w:val="00403350"/>
    <w:rsid w:val="00403981"/>
    <w:rsid w:val="004041CC"/>
    <w:rsid w:val="004042B4"/>
    <w:rsid w:val="00405718"/>
    <w:rsid w:val="004063DF"/>
    <w:rsid w:val="00406BA1"/>
    <w:rsid w:val="00407067"/>
    <w:rsid w:val="004103C9"/>
    <w:rsid w:val="0041110C"/>
    <w:rsid w:val="00411404"/>
    <w:rsid w:val="00411721"/>
    <w:rsid w:val="004117A7"/>
    <w:rsid w:val="00411AD1"/>
    <w:rsid w:val="00411AFF"/>
    <w:rsid w:val="004125D4"/>
    <w:rsid w:val="00412CBD"/>
    <w:rsid w:val="004131C1"/>
    <w:rsid w:val="00413492"/>
    <w:rsid w:val="00414330"/>
    <w:rsid w:val="0041462E"/>
    <w:rsid w:val="004146B7"/>
    <w:rsid w:val="004150E3"/>
    <w:rsid w:val="004163F3"/>
    <w:rsid w:val="0041654D"/>
    <w:rsid w:val="004170DA"/>
    <w:rsid w:val="00417F83"/>
    <w:rsid w:val="00420646"/>
    <w:rsid w:val="00421934"/>
    <w:rsid w:val="00421D7F"/>
    <w:rsid w:val="00421FD1"/>
    <w:rsid w:val="0042206E"/>
    <w:rsid w:val="0042213D"/>
    <w:rsid w:val="00422AB6"/>
    <w:rsid w:val="0042423E"/>
    <w:rsid w:val="0042459E"/>
    <w:rsid w:val="004250B2"/>
    <w:rsid w:val="00425C59"/>
    <w:rsid w:val="00425CA1"/>
    <w:rsid w:val="00426CF9"/>
    <w:rsid w:val="00426DF9"/>
    <w:rsid w:val="00426EAA"/>
    <w:rsid w:val="00426FF2"/>
    <w:rsid w:val="0042754D"/>
    <w:rsid w:val="004275A8"/>
    <w:rsid w:val="004275D5"/>
    <w:rsid w:val="00431144"/>
    <w:rsid w:val="00432243"/>
    <w:rsid w:val="00432533"/>
    <w:rsid w:val="00433105"/>
    <w:rsid w:val="004331B0"/>
    <w:rsid w:val="00434A60"/>
    <w:rsid w:val="00434B2F"/>
    <w:rsid w:val="004355E3"/>
    <w:rsid w:val="00435BA4"/>
    <w:rsid w:val="00435FE8"/>
    <w:rsid w:val="00437E15"/>
    <w:rsid w:val="004406C7"/>
    <w:rsid w:val="00440CF6"/>
    <w:rsid w:val="00441A2D"/>
    <w:rsid w:val="004427BB"/>
    <w:rsid w:val="00442D4B"/>
    <w:rsid w:val="0044354C"/>
    <w:rsid w:val="004448FC"/>
    <w:rsid w:val="0044511F"/>
    <w:rsid w:val="0044578B"/>
    <w:rsid w:val="00445F5A"/>
    <w:rsid w:val="00446205"/>
    <w:rsid w:val="00446A9E"/>
    <w:rsid w:val="0044712C"/>
    <w:rsid w:val="0044787F"/>
    <w:rsid w:val="00450391"/>
    <w:rsid w:val="0045053C"/>
    <w:rsid w:val="00451069"/>
    <w:rsid w:val="00451180"/>
    <w:rsid w:val="00451255"/>
    <w:rsid w:val="0045242F"/>
    <w:rsid w:val="004527E3"/>
    <w:rsid w:val="00453DF3"/>
    <w:rsid w:val="00453E98"/>
    <w:rsid w:val="00455450"/>
    <w:rsid w:val="00455885"/>
    <w:rsid w:val="004568CC"/>
    <w:rsid w:val="00456A37"/>
    <w:rsid w:val="00457144"/>
    <w:rsid w:val="004578DC"/>
    <w:rsid w:val="00457D0D"/>
    <w:rsid w:val="0046057E"/>
    <w:rsid w:val="0046059A"/>
    <w:rsid w:val="004607CE"/>
    <w:rsid w:val="0046086C"/>
    <w:rsid w:val="00462A18"/>
    <w:rsid w:val="00462D9C"/>
    <w:rsid w:val="00462E64"/>
    <w:rsid w:val="004642F9"/>
    <w:rsid w:val="004645AB"/>
    <w:rsid w:val="00465444"/>
    <w:rsid w:val="004654D7"/>
    <w:rsid w:val="00465A17"/>
    <w:rsid w:val="00465C2F"/>
    <w:rsid w:val="0046685E"/>
    <w:rsid w:val="00466949"/>
    <w:rsid w:val="004674D9"/>
    <w:rsid w:val="00470C40"/>
    <w:rsid w:val="00472538"/>
    <w:rsid w:val="00472E42"/>
    <w:rsid w:val="00472EC5"/>
    <w:rsid w:val="004733A2"/>
    <w:rsid w:val="004735E0"/>
    <w:rsid w:val="00473E33"/>
    <w:rsid w:val="004744EA"/>
    <w:rsid w:val="00474863"/>
    <w:rsid w:val="00475220"/>
    <w:rsid w:val="004753A9"/>
    <w:rsid w:val="004768CF"/>
    <w:rsid w:val="004776B1"/>
    <w:rsid w:val="00477F4D"/>
    <w:rsid w:val="004800CE"/>
    <w:rsid w:val="00480451"/>
    <w:rsid w:val="004804A7"/>
    <w:rsid w:val="0048050C"/>
    <w:rsid w:val="00481475"/>
    <w:rsid w:val="004814BC"/>
    <w:rsid w:val="00483789"/>
    <w:rsid w:val="004837E6"/>
    <w:rsid w:val="004840A9"/>
    <w:rsid w:val="004847F8"/>
    <w:rsid w:val="00484F89"/>
    <w:rsid w:val="00485CD0"/>
    <w:rsid w:val="00486BA6"/>
    <w:rsid w:val="00491280"/>
    <w:rsid w:val="0049236B"/>
    <w:rsid w:val="00492C94"/>
    <w:rsid w:val="00494173"/>
    <w:rsid w:val="00494743"/>
    <w:rsid w:val="00495025"/>
    <w:rsid w:val="0049592A"/>
    <w:rsid w:val="004961B9"/>
    <w:rsid w:val="00497329"/>
    <w:rsid w:val="00497694"/>
    <w:rsid w:val="004A1224"/>
    <w:rsid w:val="004A1E80"/>
    <w:rsid w:val="004A263A"/>
    <w:rsid w:val="004A3441"/>
    <w:rsid w:val="004A3737"/>
    <w:rsid w:val="004A3D9F"/>
    <w:rsid w:val="004A4A8F"/>
    <w:rsid w:val="004A4B66"/>
    <w:rsid w:val="004A4BEB"/>
    <w:rsid w:val="004A6D4D"/>
    <w:rsid w:val="004A6F2F"/>
    <w:rsid w:val="004A796F"/>
    <w:rsid w:val="004B0883"/>
    <w:rsid w:val="004B0F25"/>
    <w:rsid w:val="004B18BE"/>
    <w:rsid w:val="004B1B30"/>
    <w:rsid w:val="004B20EF"/>
    <w:rsid w:val="004B2C9C"/>
    <w:rsid w:val="004B3132"/>
    <w:rsid w:val="004B3CA5"/>
    <w:rsid w:val="004B46AD"/>
    <w:rsid w:val="004B4892"/>
    <w:rsid w:val="004B4DDC"/>
    <w:rsid w:val="004B4FDF"/>
    <w:rsid w:val="004B5910"/>
    <w:rsid w:val="004B59D8"/>
    <w:rsid w:val="004B5DA3"/>
    <w:rsid w:val="004B6C6E"/>
    <w:rsid w:val="004C0F17"/>
    <w:rsid w:val="004C1778"/>
    <w:rsid w:val="004C39BB"/>
    <w:rsid w:val="004C3C90"/>
    <w:rsid w:val="004C400C"/>
    <w:rsid w:val="004C533F"/>
    <w:rsid w:val="004C5351"/>
    <w:rsid w:val="004C6B7E"/>
    <w:rsid w:val="004C6CAD"/>
    <w:rsid w:val="004C6F4A"/>
    <w:rsid w:val="004C71AF"/>
    <w:rsid w:val="004C7275"/>
    <w:rsid w:val="004C7DD2"/>
    <w:rsid w:val="004C7E0E"/>
    <w:rsid w:val="004C7E36"/>
    <w:rsid w:val="004D1694"/>
    <w:rsid w:val="004D1BA9"/>
    <w:rsid w:val="004D1E59"/>
    <w:rsid w:val="004D213B"/>
    <w:rsid w:val="004D2D9B"/>
    <w:rsid w:val="004D3CD8"/>
    <w:rsid w:val="004D44E2"/>
    <w:rsid w:val="004D4A65"/>
    <w:rsid w:val="004D683E"/>
    <w:rsid w:val="004D6A2B"/>
    <w:rsid w:val="004D6A5C"/>
    <w:rsid w:val="004D7654"/>
    <w:rsid w:val="004D7B85"/>
    <w:rsid w:val="004E0242"/>
    <w:rsid w:val="004E0FD0"/>
    <w:rsid w:val="004E16DF"/>
    <w:rsid w:val="004E215E"/>
    <w:rsid w:val="004E2619"/>
    <w:rsid w:val="004E2B04"/>
    <w:rsid w:val="004E48B9"/>
    <w:rsid w:val="004E4EA1"/>
    <w:rsid w:val="004E5826"/>
    <w:rsid w:val="004E5F5B"/>
    <w:rsid w:val="004E6557"/>
    <w:rsid w:val="004E7659"/>
    <w:rsid w:val="004E7D62"/>
    <w:rsid w:val="004F0331"/>
    <w:rsid w:val="004F03C1"/>
    <w:rsid w:val="004F0A19"/>
    <w:rsid w:val="004F0BD1"/>
    <w:rsid w:val="004F1716"/>
    <w:rsid w:val="004F1AD0"/>
    <w:rsid w:val="004F1E5A"/>
    <w:rsid w:val="004F3524"/>
    <w:rsid w:val="004F3F45"/>
    <w:rsid w:val="004F453E"/>
    <w:rsid w:val="004F4F89"/>
    <w:rsid w:val="004F4F99"/>
    <w:rsid w:val="004F5308"/>
    <w:rsid w:val="004F6986"/>
    <w:rsid w:val="004F6D5E"/>
    <w:rsid w:val="004F71C3"/>
    <w:rsid w:val="004F74E3"/>
    <w:rsid w:val="004F752F"/>
    <w:rsid w:val="004F76F8"/>
    <w:rsid w:val="004F7A9F"/>
    <w:rsid w:val="004F7CA6"/>
    <w:rsid w:val="004F7FC6"/>
    <w:rsid w:val="005002F3"/>
    <w:rsid w:val="0050071D"/>
    <w:rsid w:val="00501003"/>
    <w:rsid w:val="005016BD"/>
    <w:rsid w:val="00501924"/>
    <w:rsid w:val="00503114"/>
    <w:rsid w:val="00503275"/>
    <w:rsid w:val="00503483"/>
    <w:rsid w:val="0050374F"/>
    <w:rsid w:val="00503A26"/>
    <w:rsid w:val="00503FD8"/>
    <w:rsid w:val="005062C0"/>
    <w:rsid w:val="00507498"/>
    <w:rsid w:val="005075AC"/>
    <w:rsid w:val="005077E7"/>
    <w:rsid w:val="005103D6"/>
    <w:rsid w:val="00510705"/>
    <w:rsid w:val="00511F6F"/>
    <w:rsid w:val="00512631"/>
    <w:rsid w:val="005129F4"/>
    <w:rsid w:val="00513F10"/>
    <w:rsid w:val="00514503"/>
    <w:rsid w:val="00514B04"/>
    <w:rsid w:val="00515A7B"/>
    <w:rsid w:val="00515E51"/>
    <w:rsid w:val="005212AA"/>
    <w:rsid w:val="00521897"/>
    <w:rsid w:val="00521C2F"/>
    <w:rsid w:val="00521CF6"/>
    <w:rsid w:val="00523232"/>
    <w:rsid w:val="00523CDA"/>
    <w:rsid w:val="0052640D"/>
    <w:rsid w:val="00530435"/>
    <w:rsid w:val="00530DA7"/>
    <w:rsid w:val="00530EFF"/>
    <w:rsid w:val="00531A6F"/>
    <w:rsid w:val="00531E45"/>
    <w:rsid w:val="00532EC9"/>
    <w:rsid w:val="005336A9"/>
    <w:rsid w:val="00533E6B"/>
    <w:rsid w:val="00535A6F"/>
    <w:rsid w:val="00540309"/>
    <w:rsid w:val="00540F89"/>
    <w:rsid w:val="0054281F"/>
    <w:rsid w:val="00542A41"/>
    <w:rsid w:val="00543153"/>
    <w:rsid w:val="005454B0"/>
    <w:rsid w:val="00545645"/>
    <w:rsid w:val="0054579A"/>
    <w:rsid w:val="00545929"/>
    <w:rsid w:val="00545C1D"/>
    <w:rsid w:val="00547379"/>
    <w:rsid w:val="005474A8"/>
    <w:rsid w:val="0054782C"/>
    <w:rsid w:val="00547891"/>
    <w:rsid w:val="0054790D"/>
    <w:rsid w:val="00547DF7"/>
    <w:rsid w:val="0055230F"/>
    <w:rsid w:val="00552A04"/>
    <w:rsid w:val="00553CBA"/>
    <w:rsid w:val="00554260"/>
    <w:rsid w:val="005544BE"/>
    <w:rsid w:val="00554F97"/>
    <w:rsid w:val="00555638"/>
    <w:rsid w:val="005557BA"/>
    <w:rsid w:val="005559F4"/>
    <w:rsid w:val="00557A95"/>
    <w:rsid w:val="00561893"/>
    <w:rsid w:val="00561E77"/>
    <w:rsid w:val="00562584"/>
    <w:rsid w:val="005628B6"/>
    <w:rsid w:val="00562D9D"/>
    <w:rsid w:val="00564CA4"/>
    <w:rsid w:val="00564F95"/>
    <w:rsid w:val="00565BCC"/>
    <w:rsid w:val="00566E59"/>
    <w:rsid w:val="005670E8"/>
    <w:rsid w:val="005675CC"/>
    <w:rsid w:val="005679EC"/>
    <w:rsid w:val="00567CAD"/>
    <w:rsid w:val="00567D44"/>
    <w:rsid w:val="00570979"/>
    <w:rsid w:val="00571602"/>
    <w:rsid w:val="005718C0"/>
    <w:rsid w:val="0057227F"/>
    <w:rsid w:val="00572F98"/>
    <w:rsid w:val="0057325C"/>
    <w:rsid w:val="00573915"/>
    <w:rsid w:val="005741FB"/>
    <w:rsid w:val="0057452F"/>
    <w:rsid w:val="0057460D"/>
    <w:rsid w:val="00574818"/>
    <w:rsid w:val="005755BD"/>
    <w:rsid w:val="005774BC"/>
    <w:rsid w:val="00577BF6"/>
    <w:rsid w:val="00577F41"/>
    <w:rsid w:val="0058026E"/>
    <w:rsid w:val="00580408"/>
    <w:rsid w:val="00580532"/>
    <w:rsid w:val="00580550"/>
    <w:rsid w:val="005810B0"/>
    <w:rsid w:val="005811A9"/>
    <w:rsid w:val="00581F06"/>
    <w:rsid w:val="005821CF"/>
    <w:rsid w:val="005824D3"/>
    <w:rsid w:val="00582564"/>
    <w:rsid w:val="00582615"/>
    <w:rsid w:val="00584193"/>
    <w:rsid w:val="0058514C"/>
    <w:rsid w:val="005853B5"/>
    <w:rsid w:val="005860C6"/>
    <w:rsid w:val="00586319"/>
    <w:rsid w:val="005863CE"/>
    <w:rsid w:val="005869A3"/>
    <w:rsid w:val="00586A45"/>
    <w:rsid w:val="0058705F"/>
    <w:rsid w:val="00587F91"/>
    <w:rsid w:val="00591132"/>
    <w:rsid w:val="00591B14"/>
    <w:rsid w:val="00591C8A"/>
    <w:rsid w:val="0059245F"/>
    <w:rsid w:val="00592645"/>
    <w:rsid w:val="0059299D"/>
    <w:rsid w:val="005934FA"/>
    <w:rsid w:val="00593993"/>
    <w:rsid w:val="005945CD"/>
    <w:rsid w:val="00594BB1"/>
    <w:rsid w:val="00594DE4"/>
    <w:rsid w:val="005959C5"/>
    <w:rsid w:val="00596484"/>
    <w:rsid w:val="00596B55"/>
    <w:rsid w:val="005979B7"/>
    <w:rsid w:val="00597A2A"/>
    <w:rsid w:val="005A02EC"/>
    <w:rsid w:val="005A0450"/>
    <w:rsid w:val="005A0E8A"/>
    <w:rsid w:val="005A106E"/>
    <w:rsid w:val="005A12F8"/>
    <w:rsid w:val="005A171B"/>
    <w:rsid w:val="005A212D"/>
    <w:rsid w:val="005A2244"/>
    <w:rsid w:val="005A2705"/>
    <w:rsid w:val="005A2E43"/>
    <w:rsid w:val="005A351A"/>
    <w:rsid w:val="005A37A7"/>
    <w:rsid w:val="005A39EC"/>
    <w:rsid w:val="005A403D"/>
    <w:rsid w:val="005A47C1"/>
    <w:rsid w:val="005A4DD7"/>
    <w:rsid w:val="005A5E81"/>
    <w:rsid w:val="005A6AC3"/>
    <w:rsid w:val="005A6E8C"/>
    <w:rsid w:val="005A70A2"/>
    <w:rsid w:val="005A76DB"/>
    <w:rsid w:val="005A7C66"/>
    <w:rsid w:val="005B14C1"/>
    <w:rsid w:val="005B17D1"/>
    <w:rsid w:val="005B19A0"/>
    <w:rsid w:val="005B2092"/>
    <w:rsid w:val="005B2AE2"/>
    <w:rsid w:val="005B446F"/>
    <w:rsid w:val="005B6074"/>
    <w:rsid w:val="005B6B18"/>
    <w:rsid w:val="005B7131"/>
    <w:rsid w:val="005B71AB"/>
    <w:rsid w:val="005B7220"/>
    <w:rsid w:val="005B730E"/>
    <w:rsid w:val="005B798F"/>
    <w:rsid w:val="005B7A93"/>
    <w:rsid w:val="005B7D14"/>
    <w:rsid w:val="005B7F54"/>
    <w:rsid w:val="005C09C5"/>
    <w:rsid w:val="005C09D8"/>
    <w:rsid w:val="005C0E3F"/>
    <w:rsid w:val="005C1209"/>
    <w:rsid w:val="005C1B3E"/>
    <w:rsid w:val="005C21C7"/>
    <w:rsid w:val="005C23B8"/>
    <w:rsid w:val="005C2640"/>
    <w:rsid w:val="005C2A18"/>
    <w:rsid w:val="005C35F7"/>
    <w:rsid w:val="005C37ED"/>
    <w:rsid w:val="005C55FD"/>
    <w:rsid w:val="005C590F"/>
    <w:rsid w:val="005C5EB8"/>
    <w:rsid w:val="005C611E"/>
    <w:rsid w:val="005C63C9"/>
    <w:rsid w:val="005C653C"/>
    <w:rsid w:val="005C66B8"/>
    <w:rsid w:val="005C76AD"/>
    <w:rsid w:val="005C7992"/>
    <w:rsid w:val="005C7BB3"/>
    <w:rsid w:val="005D0473"/>
    <w:rsid w:val="005D2999"/>
    <w:rsid w:val="005D29D3"/>
    <w:rsid w:val="005D2E99"/>
    <w:rsid w:val="005D3132"/>
    <w:rsid w:val="005D3738"/>
    <w:rsid w:val="005D4A0A"/>
    <w:rsid w:val="005D4B30"/>
    <w:rsid w:val="005D52EB"/>
    <w:rsid w:val="005D5683"/>
    <w:rsid w:val="005D58F1"/>
    <w:rsid w:val="005D5BFF"/>
    <w:rsid w:val="005D5E22"/>
    <w:rsid w:val="005D5FED"/>
    <w:rsid w:val="005D6A18"/>
    <w:rsid w:val="005D7C10"/>
    <w:rsid w:val="005E035A"/>
    <w:rsid w:val="005E03CC"/>
    <w:rsid w:val="005E0AD1"/>
    <w:rsid w:val="005E1583"/>
    <w:rsid w:val="005E1B46"/>
    <w:rsid w:val="005E252F"/>
    <w:rsid w:val="005E2D17"/>
    <w:rsid w:val="005E2DE5"/>
    <w:rsid w:val="005E315B"/>
    <w:rsid w:val="005E3CBD"/>
    <w:rsid w:val="005E4C25"/>
    <w:rsid w:val="005E4F87"/>
    <w:rsid w:val="005E63CF"/>
    <w:rsid w:val="005E66CA"/>
    <w:rsid w:val="005E71FA"/>
    <w:rsid w:val="005E7731"/>
    <w:rsid w:val="005F0260"/>
    <w:rsid w:val="005F18E8"/>
    <w:rsid w:val="005F1A87"/>
    <w:rsid w:val="005F1C2B"/>
    <w:rsid w:val="005F2CDE"/>
    <w:rsid w:val="005F353C"/>
    <w:rsid w:val="005F3E22"/>
    <w:rsid w:val="005F46E8"/>
    <w:rsid w:val="005F47D3"/>
    <w:rsid w:val="005F5A7F"/>
    <w:rsid w:val="005F7035"/>
    <w:rsid w:val="005F7F69"/>
    <w:rsid w:val="00600835"/>
    <w:rsid w:val="006008C3"/>
    <w:rsid w:val="00601053"/>
    <w:rsid w:val="006025DC"/>
    <w:rsid w:val="00602DB8"/>
    <w:rsid w:val="00603156"/>
    <w:rsid w:val="006034C1"/>
    <w:rsid w:val="00603F7E"/>
    <w:rsid w:val="00604565"/>
    <w:rsid w:val="00605518"/>
    <w:rsid w:val="00606266"/>
    <w:rsid w:val="0060643E"/>
    <w:rsid w:val="00607565"/>
    <w:rsid w:val="00607AA3"/>
    <w:rsid w:val="0061064A"/>
    <w:rsid w:val="00611787"/>
    <w:rsid w:val="00611D39"/>
    <w:rsid w:val="006123DA"/>
    <w:rsid w:val="006125F0"/>
    <w:rsid w:val="006128D1"/>
    <w:rsid w:val="006128EC"/>
    <w:rsid w:val="00612D87"/>
    <w:rsid w:val="00612DC7"/>
    <w:rsid w:val="006132AC"/>
    <w:rsid w:val="00613E75"/>
    <w:rsid w:val="006149A0"/>
    <w:rsid w:val="00614A87"/>
    <w:rsid w:val="00614CCF"/>
    <w:rsid w:val="00614E2A"/>
    <w:rsid w:val="006151B2"/>
    <w:rsid w:val="0061540D"/>
    <w:rsid w:val="00615450"/>
    <w:rsid w:val="006157DE"/>
    <w:rsid w:val="006164CD"/>
    <w:rsid w:val="0061727C"/>
    <w:rsid w:val="0061751C"/>
    <w:rsid w:val="00617B6D"/>
    <w:rsid w:val="00617D64"/>
    <w:rsid w:val="00617E26"/>
    <w:rsid w:val="00617FBA"/>
    <w:rsid w:val="00620EF2"/>
    <w:rsid w:val="00621759"/>
    <w:rsid w:val="0062177E"/>
    <w:rsid w:val="006217E0"/>
    <w:rsid w:val="00621C0B"/>
    <w:rsid w:val="00621E1E"/>
    <w:rsid w:val="00621EBE"/>
    <w:rsid w:val="006223D7"/>
    <w:rsid w:val="00622551"/>
    <w:rsid w:val="00622659"/>
    <w:rsid w:val="00622BA6"/>
    <w:rsid w:val="00622BBD"/>
    <w:rsid w:val="0062370B"/>
    <w:rsid w:val="00623C7D"/>
    <w:rsid w:val="00624D14"/>
    <w:rsid w:val="00625311"/>
    <w:rsid w:val="0062568A"/>
    <w:rsid w:val="00625774"/>
    <w:rsid w:val="006264FF"/>
    <w:rsid w:val="00626D4D"/>
    <w:rsid w:val="006278BE"/>
    <w:rsid w:val="00627DDF"/>
    <w:rsid w:val="00630010"/>
    <w:rsid w:val="00631165"/>
    <w:rsid w:val="0063197A"/>
    <w:rsid w:val="00631DAC"/>
    <w:rsid w:val="00633259"/>
    <w:rsid w:val="00633498"/>
    <w:rsid w:val="00633729"/>
    <w:rsid w:val="00633909"/>
    <w:rsid w:val="00634A05"/>
    <w:rsid w:val="00634A37"/>
    <w:rsid w:val="00634E5E"/>
    <w:rsid w:val="00635313"/>
    <w:rsid w:val="0063598D"/>
    <w:rsid w:val="006365D0"/>
    <w:rsid w:val="00636F1C"/>
    <w:rsid w:val="0063701A"/>
    <w:rsid w:val="0063746C"/>
    <w:rsid w:val="00637D08"/>
    <w:rsid w:val="00637ED0"/>
    <w:rsid w:val="0064022C"/>
    <w:rsid w:val="006405B3"/>
    <w:rsid w:val="00641047"/>
    <w:rsid w:val="0064122A"/>
    <w:rsid w:val="00641732"/>
    <w:rsid w:val="00641756"/>
    <w:rsid w:val="006427BC"/>
    <w:rsid w:val="00643DE3"/>
    <w:rsid w:val="00643FB5"/>
    <w:rsid w:val="00645416"/>
    <w:rsid w:val="006455D3"/>
    <w:rsid w:val="00647020"/>
    <w:rsid w:val="00647993"/>
    <w:rsid w:val="00650A75"/>
    <w:rsid w:val="00650D12"/>
    <w:rsid w:val="00650D5D"/>
    <w:rsid w:val="00651060"/>
    <w:rsid w:val="0065129D"/>
    <w:rsid w:val="00651F12"/>
    <w:rsid w:val="00652D86"/>
    <w:rsid w:val="00653B30"/>
    <w:rsid w:val="00653BAF"/>
    <w:rsid w:val="00653D71"/>
    <w:rsid w:val="00654843"/>
    <w:rsid w:val="00655552"/>
    <w:rsid w:val="00656FD1"/>
    <w:rsid w:val="0065741D"/>
    <w:rsid w:val="00657D39"/>
    <w:rsid w:val="00660321"/>
    <w:rsid w:val="0066115C"/>
    <w:rsid w:val="00661800"/>
    <w:rsid w:val="00661BEF"/>
    <w:rsid w:val="0066205F"/>
    <w:rsid w:val="0066292D"/>
    <w:rsid w:val="00663249"/>
    <w:rsid w:val="00663D48"/>
    <w:rsid w:val="00663FDF"/>
    <w:rsid w:val="006641B7"/>
    <w:rsid w:val="0066426E"/>
    <w:rsid w:val="00665710"/>
    <w:rsid w:val="00666432"/>
    <w:rsid w:val="00666841"/>
    <w:rsid w:val="00667570"/>
    <w:rsid w:val="00667982"/>
    <w:rsid w:val="00670047"/>
    <w:rsid w:val="00670E21"/>
    <w:rsid w:val="00671E46"/>
    <w:rsid w:val="00672B02"/>
    <w:rsid w:val="006730DE"/>
    <w:rsid w:val="006733F2"/>
    <w:rsid w:val="00673FA8"/>
    <w:rsid w:val="00673FBA"/>
    <w:rsid w:val="0067449C"/>
    <w:rsid w:val="00674D76"/>
    <w:rsid w:val="00674EB2"/>
    <w:rsid w:val="00675879"/>
    <w:rsid w:val="00675D63"/>
    <w:rsid w:val="00675D7E"/>
    <w:rsid w:val="00675F16"/>
    <w:rsid w:val="0067622D"/>
    <w:rsid w:val="006806C7"/>
    <w:rsid w:val="00681642"/>
    <w:rsid w:val="0068276B"/>
    <w:rsid w:val="00682846"/>
    <w:rsid w:val="006830E5"/>
    <w:rsid w:val="006842F7"/>
    <w:rsid w:val="0068468E"/>
    <w:rsid w:val="00685A4B"/>
    <w:rsid w:val="00685EFE"/>
    <w:rsid w:val="0068614B"/>
    <w:rsid w:val="0068647E"/>
    <w:rsid w:val="00687174"/>
    <w:rsid w:val="00687278"/>
    <w:rsid w:val="00690770"/>
    <w:rsid w:val="00690873"/>
    <w:rsid w:val="00690B97"/>
    <w:rsid w:val="00691724"/>
    <w:rsid w:val="00691B70"/>
    <w:rsid w:val="00691F04"/>
    <w:rsid w:val="00693CD7"/>
    <w:rsid w:val="00693D72"/>
    <w:rsid w:val="00693E30"/>
    <w:rsid w:val="00694FE8"/>
    <w:rsid w:val="00695396"/>
    <w:rsid w:val="0069626C"/>
    <w:rsid w:val="00696667"/>
    <w:rsid w:val="00696897"/>
    <w:rsid w:val="00696A43"/>
    <w:rsid w:val="00697A93"/>
    <w:rsid w:val="006A0C57"/>
    <w:rsid w:val="006A0D1D"/>
    <w:rsid w:val="006A124D"/>
    <w:rsid w:val="006A2065"/>
    <w:rsid w:val="006A237D"/>
    <w:rsid w:val="006A2E98"/>
    <w:rsid w:val="006A3177"/>
    <w:rsid w:val="006A3802"/>
    <w:rsid w:val="006A3854"/>
    <w:rsid w:val="006A3C55"/>
    <w:rsid w:val="006A440F"/>
    <w:rsid w:val="006A5A1D"/>
    <w:rsid w:val="006A5ED9"/>
    <w:rsid w:val="006A677E"/>
    <w:rsid w:val="006A70F0"/>
    <w:rsid w:val="006B0BDD"/>
    <w:rsid w:val="006B0DFA"/>
    <w:rsid w:val="006B34D4"/>
    <w:rsid w:val="006B3B58"/>
    <w:rsid w:val="006B3FC2"/>
    <w:rsid w:val="006B41BA"/>
    <w:rsid w:val="006B482B"/>
    <w:rsid w:val="006B4E31"/>
    <w:rsid w:val="006B5526"/>
    <w:rsid w:val="006B5CAD"/>
    <w:rsid w:val="006B5D38"/>
    <w:rsid w:val="006B6A09"/>
    <w:rsid w:val="006B7599"/>
    <w:rsid w:val="006B7776"/>
    <w:rsid w:val="006C008D"/>
    <w:rsid w:val="006C0386"/>
    <w:rsid w:val="006C042A"/>
    <w:rsid w:val="006C16EF"/>
    <w:rsid w:val="006C19C3"/>
    <w:rsid w:val="006C2482"/>
    <w:rsid w:val="006C2BE8"/>
    <w:rsid w:val="006C2F2D"/>
    <w:rsid w:val="006C331C"/>
    <w:rsid w:val="006C3813"/>
    <w:rsid w:val="006C3DF5"/>
    <w:rsid w:val="006C3FF3"/>
    <w:rsid w:val="006C42FD"/>
    <w:rsid w:val="006C4770"/>
    <w:rsid w:val="006C506F"/>
    <w:rsid w:val="006C5228"/>
    <w:rsid w:val="006C5E1F"/>
    <w:rsid w:val="006C6632"/>
    <w:rsid w:val="006C6A77"/>
    <w:rsid w:val="006C6C3F"/>
    <w:rsid w:val="006C7086"/>
    <w:rsid w:val="006C7596"/>
    <w:rsid w:val="006C7A0A"/>
    <w:rsid w:val="006D00B1"/>
    <w:rsid w:val="006D0174"/>
    <w:rsid w:val="006D0DEB"/>
    <w:rsid w:val="006D104C"/>
    <w:rsid w:val="006D142D"/>
    <w:rsid w:val="006D1433"/>
    <w:rsid w:val="006D1C9B"/>
    <w:rsid w:val="006D1DDA"/>
    <w:rsid w:val="006D26CE"/>
    <w:rsid w:val="006D3022"/>
    <w:rsid w:val="006D3343"/>
    <w:rsid w:val="006D3403"/>
    <w:rsid w:val="006D34CF"/>
    <w:rsid w:val="006D3903"/>
    <w:rsid w:val="006D3C06"/>
    <w:rsid w:val="006D3FCE"/>
    <w:rsid w:val="006D47CD"/>
    <w:rsid w:val="006D47D4"/>
    <w:rsid w:val="006D4F6E"/>
    <w:rsid w:val="006D534C"/>
    <w:rsid w:val="006D5419"/>
    <w:rsid w:val="006D6A57"/>
    <w:rsid w:val="006D6BFD"/>
    <w:rsid w:val="006D6C17"/>
    <w:rsid w:val="006D6D27"/>
    <w:rsid w:val="006D727E"/>
    <w:rsid w:val="006D765B"/>
    <w:rsid w:val="006D78A2"/>
    <w:rsid w:val="006D7A7A"/>
    <w:rsid w:val="006D7D61"/>
    <w:rsid w:val="006E0008"/>
    <w:rsid w:val="006E0A78"/>
    <w:rsid w:val="006E0D8F"/>
    <w:rsid w:val="006E1B3E"/>
    <w:rsid w:val="006E1DC8"/>
    <w:rsid w:val="006E267B"/>
    <w:rsid w:val="006E2B3D"/>
    <w:rsid w:val="006E2B58"/>
    <w:rsid w:val="006E3011"/>
    <w:rsid w:val="006E3604"/>
    <w:rsid w:val="006E3913"/>
    <w:rsid w:val="006E3ABE"/>
    <w:rsid w:val="006E5678"/>
    <w:rsid w:val="006E6769"/>
    <w:rsid w:val="006E6DA8"/>
    <w:rsid w:val="006F04BF"/>
    <w:rsid w:val="006F0655"/>
    <w:rsid w:val="006F1B0D"/>
    <w:rsid w:val="006F1CFE"/>
    <w:rsid w:val="006F20A1"/>
    <w:rsid w:val="006F2131"/>
    <w:rsid w:val="006F2651"/>
    <w:rsid w:val="006F344F"/>
    <w:rsid w:val="006F3623"/>
    <w:rsid w:val="006F4483"/>
    <w:rsid w:val="006F47D1"/>
    <w:rsid w:val="006F4F46"/>
    <w:rsid w:val="006F5704"/>
    <w:rsid w:val="006F58D4"/>
    <w:rsid w:val="006F7EFE"/>
    <w:rsid w:val="0070084E"/>
    <w:rsid w:val="00701BA5"/>
    <w:rsid w:val="007029C0"/>
    <w:rsid w:val="007036D4"/>
    <w:rsid w:val="0070390A"/>
    <w:rsid w:val="007043D2"/>
    <w:rsid w:val="00704482"/>
    <w:rsid w:val="007044E6"/>
    <w:rsid w:val="0070450A"/>
    <w:rsid w:val="00704566"/>
    <w:rsid w:val="007046A1"/>
    <w:rsid w:val="00704A13"/>
    <w:rsid w:val="00704B1E"/>
    <w:rsid w:val="00705E38"/>
    <w:rsid w:val="00706786"/>
    <w:rsid w:val="00706AA1"/>
    <w:rsid w:val="00710534"/>
    <w:rsid w:val="00711166"/>
    <w:rsid w:val="00711C5C"/>
    <w:rsid w:val="00712188"/>
    <w:rsid w:val="0071259A"/>
    <w:rsid w:val="007137AA"/>
    <w:rsid w:val="00714B6F"/>
    <w:rsid w:val="00714BDC"/>
    <w:rsid w:val="00714F04"/>
    <w:rsid w:val="00714F8E"/>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3CA4"/>
    <w:rsid w:val="00724176"/>
    <w:rsid w:val="007245B8"/>
    <w:rsid w:val="007251BD"/>
    <w:rsid w:val="007260FC"/>
    <w:rsid w:val="00726AF7"/>
    <w:rsid w:val="007272FD"/>
    <w:rsid w:val="0072733C"/>
    <w:rsid w:val="00727798"/>
    <w:rsid w:val="00730A51"/>
    <w:rsid w:val="0073149D"/>
    <w:rsid w:val="00731A78"/>
    <w:rsid w:val="00732195"/>
    <w:rsid w:val="00733639"/>
    <w:rsid w:val="00733AFD"/>
    <w:rsid w:val="00734201"/>
    <w:rsid w:val="0073434B"/>
    <w:rsid w:val="00734907"/>
    <w:rsid w:val="00734CF3"/>
    <w:rsid w:val="00735026"/>
    <w:rsid w:val="0073563C"/>
    <w:rsid w:val="00735944"/>
    <w:rsid w:val="00736638"/>
    <w:rsid w:val="00736BB8"/>
    <w:rsid w:val="00737538"/>
    <w:rsid w:val="00737EE4"/>
    <w:rsid w:val="00737F2D"/>
    <w:rsid w:val="00740049"/>
    <w:rsid w:val="00740678"/>
    <w:rsid w:val="00740929"/>
    <w:rsid w:val="00740A7F"/>
    <w:rsid w:val="0074100C"/>
    <w:rsid w:val="007424DA"/>
    <w:rsid w:val="00742BB3"/>
    <w:rsid w:val="00743532"/>
    <w:rsid w:val="00743B83"/>
    <w:rsid w:val="00744778"/>
    <w:rsid w:val="00744812"/>
    <w:rsid w:val="00744F51"/>
    <w:rsid w:val="007469B8"/>
    <w:rsid w:val="007478F1"/>
    <w:rsid w:val="00747A1E"/>
    <w:rsid w:val="007513D8"/>
    <w:rsid w:val="00751B1E"/>
    <w:rsid w:val="00751B4C"/>
    <w:rsid w:val="00751CEF"/>
    <w:rsid w:val="00751ECD"/>
    <w:rsid w:val="00751FB2"/>
    <w:rsid w:val="0075246A"/>
    <w:rsid w:val="007535D2"/>
    <w:rsid w:val="00753BA3"/>
    <w:rsid w:val="00754054"/>
    <w:rsid w:val="0075489A"/>
    <w:rsid w:val="007548ED"/>
    <w:rsid w:val="00755286"/>
    <w:rsid w:val="00755D5F"/>
    <w:rsid w:val="00755E83"/>
    <w:rsid w:val="007564E4"/>
    <w:rsid w:val="00756690"/>
    <w:rsid w:val="007566EE"/>
    <w:rsid w:val="00757685"/>
    <w:rsid w:val="00760259"/>
    <w:rsid w:val="007604F9"/>
    <w:rsid w:val="00760604"/>
    <w:rsid w:val="00760894"/>
    <w:rsid w:val="00761BB0"/>
    <w:rsid w:val="0076231A"/>
    <w:rsid w:val="00763ADD"/>
    <w:rsid w:val="00763FFB"/>
    <w:rsid w:val="0076523E"/>
    <w:rsid w:val="00765463"/>
    <w:rsid w:val="00765C2A"/>
    <w:rsid w:val="00766413"/>
    <w:rsid w:val="007673F5"/>
    <w:rsid w:val="00767B0F"/>
    <w:rsid w:val="0077002F"/>
    <w:rsid w:val="007709C9"/>
    <w:rsid w:val="007720F5"/>
    <w:rsid w:val="0077286F"/>
    <w:rsid w:val="00773C20"/>
    <w:rsid w:val="007742A8"/>
    <w:rsid w:val="00774401"/>
    <w:rsid w:val="007748DD"/>
    <w:rsid w:val="00774A65"/>
    <w:rsid w:val="00774B23"/>
    <w:rsid w:val="00774B84"/>
    <w:rsid w:val="00774C8B"/>
    <w:rsid w:val="007752A0"/>
    <w:rsid w:val="0077566B"/>
    <w:rsid w:val="00776017"/>
    <w:rsid w:val="007766CC"/>
    <w:rsid w:val="00776C23"/>
    <w:rsid w:val="00776C75"/>
    <w:rsid w:val="0077754A"/>
    <w:rsid w:val="00780085"/>
    <w:rsid w:val="0078049C"/>
    <w:rsid w:val="00781A2F"/>
    <w:rsid w:val="00782C27"/>
    <w:rsid w:val="007837CE"/>
    <w:rsid w:val="00783C35"/>
    <w:rsid w:val="0078529C"/>
    <w:rsid w:val="00786122"/>
    <w:rsid w:val="00786268"/>
    <w:rsid w:val="007866B4"/>
    <w:rsid w:val="00786925"/>
    <w:rsid w:val="00787B0A"/>
    <w:rsid w:val="00787C41"/>
    <w:rsid w:val="007907F1"/>
    <w:rsid w:val="00790B7F"/>
    <w:rsid w:val="00790E60"/>
    <w:rsid w:val="00791559"/>
    <w:rsid w:val="0079174C"/>
    <w:rsid w:val="00791D1E"/>
    <w:rsid w:val="00791EAA"/>
    <w:rsid w:val="00792F65"/>
    <w:rsid w:val="007933DD"/>
    <w:rsid w:val="007957F2"/>
    <w:rsid w:val="007966E2"/>
    <w:rsid w:val="0079682A"/>
    <w:rsid w:val="00797D98"/>
    <w:rsid w:val="007A02F6"/>
    <w:rsid w:val="007A03BB"/>
    <w:rsid w:val="007A0DFD"/>
    <w:rsid w:val="007A0F49"/>
    <w:rsid w:val="007A1087"/>
    <w:rsid w:val="007A1863"/>
    <w:rsid w:val="007A1B00"/>
    <w:rsid w:val="007A1D14"/>
    <w:rsid w:val="007A1D89"/>
    <w:rsid w:val="007A1DF9"/>
    <w:rsid w:val="007A2580"/>
    <w:rsid w:val="007A30B8"/>
    <w:rsid w:val="007A31BF"/>
    <w:rsid w:val="007A3E0A"/>
    <w:rsid w:val="007A4171"/>
    <w:rsid w:val="007A7126"/>
    <w:rsid w:val="007A7138"/>
    <w:rsid w:val="007B0783"/>
    <w:rsid w:val="007B0CEF"/>
    <w:rsid w:val="007B287C"/>
    <w:rsid w:val="007B38E8"/>
    <w:rsid w:val="007B3B77"/>
    <w:rsid w:val="007B3C61"/>
    <w:rsid w:val="007B3D35"/>
    <w:rsid w:val="007B460B"/>
    <w:rsid w:val="007B4C84"/>
    <w:rsid w:val="007B59D1"/>
    <w:rsid w:val="007B5A18"/>
    <w:rsid w:val="007B5E1C"/>
    <w:rsid w:val="007B6CA5"/>
    <w:rsid w:val="007B70C5"/>
    <w:rsid w:val="007B74C7"/>
    <w:rsid w:val="007C03EF"/>
    <w:rsid w:val="007C0628"/>
    <w:rsid w:val="007C0BA1"/>
    <w:rsid w:val="007C0BCF"/>
    <w:rsid w:val="007C0FC9"/>
    <w:rsid w:val="007C12DE"/>
    <w:rsid w:val="007C1A7D"/>
    <w:rsid w:val="007C1E5E"/>
    <w:rsid w:val="007C2286"/>
    <w:rsid w:val="007C2467"/>
    <w:rsid w:val="007C2A3E"/>
    <w:rsid w:val="007C3CC5"/>
    <w:rsid w:val="007C465E"/>
    <w:rsid w:val="007C5005"/>
    <w:rsid w:val="007C552F"/>
    <w:rsid w:val="007C59EB"/>
    <w:rsid w:val="007C5C8C"/>
    <w:rsid w:val="007C5CFE"/>
    <w:rsid w:val="007C5DAB"/>
    <w:rsid w:val="007C65C5"/>
    <w:rsid w:val="007C74DC"/>
    <w:rsid w:val="007C7855"/>
    <w:rsid w:val="007D241D"/>
    <w:rsid w:val="007D32EF"/>
    <w:rsid w:val="007D3902"/>
    <w:rsid w:val="007D501E"/>
    <w:rsid w:val="007D544C"/>
    <w:rsid w:val="007D5919"/>
    <w:rsid w:val="007D5CAD"/>
    <w:rsid w:val="007D7CD8"/>
    <w:rsid w:val="007E0139"/>
    <w:rsid w:val="007E036B"/>
    <w:rsid w:val="007E0B5F"/>
    <w:rsid w:val="007E1C7B"/>
    <w:rsid w:val="007E1E18"/>
    <w:rsid w:val="007E2342"/>
    <w:rsid w:val="007E2CB5"/>
    <w:rsid w:val="007E2E8B"/>
    <w:rsid w:val="007E2F83"/>
    <w:rsid w:val="007E3226"/>
    <w:rsid w:val="007E335B"/>
    <w:rsid w:val="007E33E8"/>
    <w:rsid w:val="007E3447"/>
    <w:rsid w:val="007E35FB"/>
    <w:rsid w:val="007E4A81"/>
    <w:rsid w:val="007E5A2C"/>
    <w:rsid w:val="007E5AD1"/>
    <w:rsid w:val="007E5D42"/>
    <w:rsid w:val="007E6E64"/>
    <w:rsid w:val="007F04CD"/>
    <w:rsid w:val="007F09A8"/>
    <w:rsid w:val="007F101B"/>
    <w:rsid w:val="007F1230"/>
    <w:rsid w:val="007F1710"/>
    <w:rsid w:val="007F2B66"/>
    <w:rsid w:val="007F3362"/>
    <w:rsid w:val="007F33EA"/>
    <w:rsid w:val="007F38FE"/>
    <w:rsid w:val="007F4DE6"/>
    <w:rsid w:val="007F5F1D"/>
    <w:rsid w:val="007F663B"/>
    <w:rsid w:val="007F668F"/>
    <w:rsid w:val="007F6EA1"/>
    <w:rsid w:val="007F719E"/>
    <w:rsid w:val="007F731D"/>
    <w:rsid w:val="00800359"/>
    <w:rsid w:val="008014D8"/>
    <w:rsid w:val="0080239E"/>
    <w:rsid w:val="008038B0"/>
    <w:rsid w:val="0080436B"/>
    <w:rsid w:val="00804FC8"/>
    <w:rsid w:val="0080684A"/>
    <w:rsid w:val="00807000"/>
    <w:rsid w:val="008070A1"/>
    <w:rsid w:val="00807B43"/>
    <w:rsid w:val="00807B4F"/>
    <w:rsid w:val="00810090"/>
    <w:rsid w:val="00811522"/>
    <w:rsid w:val="00811F84"/>
    <w:rsid w:val="00812244"/>
    <w:rsid w:val="0081293A"/>
    <w:rsid w:val="00812ACD"/>
    <w:rsid w:val="008139B2"/>
    <w:rsid w:val="008142C4"/>
    <w:rsid w:val="00814E53"/>
    <w:rsid w:val="00815E02"/>
    <w:rsid w:val="00816233"/>
    <w:rsid w:val="0081645E"/>
    <w:rsid w:val="0081675D"/>
    <w:rsid w:val="008167F9"/>
    <w:rsid w:val="00816891"/>
    <w:rsid w:val="00816A2A"/>
    <w:rsid w:val="00816A75"/>
    <w:rsid w:val="00816B94"/>
    <w:rsid w:val="008172C0"/>
    <w:rsid w:val="00817E9C"/>
    <w:rsid w:val="00820969"/>
    <w:rsid w:val="00821F4F"/>
    <w:rsid w:val="00821FE0"/>
    <w:rsid w:val="008223EF"/>
    <w:rsid w:val="008225AA"/>
    <w:rsid w:val="00822E76"/>
    <w:rsid w:val="008235E2"/>
    <w:rsid w:val="00823723"/>
    <w:rsid w:val="008240EE"/>
    <w:rsid w:val="0082472B"/>
    <w:rsid w:val="008258AA"/>
    <w:rsid w:val="00825BE5"/>
    <w:rsid w:val="008264B0"/>
    <w:rsid w:val="00826C5F"/>
    <w:rsid w:val="00826F26"/>
    <w:rsid w:val="00827986"/>
    <w:rsid w:val="00830018"/>
    <w:rsid w:val="00831A71"/>
    <w:rsid w:val="00831AF2"/>
    <w:rsid w:val="00832000"/>
    <w:rsid w:val="00832040"/>
    <w:rsid w:val="00832520"/>
    <w:rsid w:val="008328C0"/>
    <w:rsid w:val="0083294C"/>
    <w:rsid w:val="00832AA1"/>
    <w:rsid w:val="00833577"/>
    <w:rsid w:val="00833843"/>
    <w:rsid w:val="0083447E"/>
    <w:rsid w:val="00835DAE"/>
    <w:rsid w:val="008363AC"/>
    <w:rsid w:val="008366DA"/>
    <w:rsid w:val="00836FDA"/>
    <w:rsid w:val="00840129"/>
    <w:rsid w:val="00840174"/>
    <w:rsid w:val="00840907"/>
    <w:rsid w:val="00841333"/>
    <w:rsid w:val="008413A3"/>
    <w:rsid w:val="00841A30"/>
    <w:rsid w:val="00842A1E"/>
    <w:rsid w:val="00842B9D"/>
    <w:rsid w:val="00843266"/>
    <w:rsid w:val="008434C7"/>
    <w:rsid w:val="008434CF"/>
    <w:rsid w:val="00843A87"/>
    <w:rsid w:val="008444BF"/>
    <w:rsid w:val="008445DB"/>
    <w:rsid w:val="008445F9"/>
    <w:rsid w:val="008446F2"/>
    <w:rsid w:val="00845D5D"/>
    <w:rsid w:val="0084667F"/>
    <w:rsid w:val="008467FB"/>
    <w:rsid w:val="00846D81"/>
    <w:rsid w:val="00846E21"/>
    <w:rsid w:val="00850041"/>
    <w:rsid w:val="008501B8"/>
    <w:rsid w:val="0085090B"/>
    <w:rsid w:val="00851415"/>
    <w:rsid w:val="00851837"/>
    <w:rsid w:val="00853225"/>
    <w:rsid w:val="00853284"/>
    <w:rsid w:val="00853328"/>
    <w:rsid w:val="00853669"/>
    <w:rsid w:val="008536EA"/>
    <w:rsid w:val="00853F10"/>
    <w:rsid w:val="008546FA"/>
    <w:rsid w:val="00855013"/>
    <w:rsid w:val="00855624"/>
    <w:rsid w:val="0085599E"/>
    <w:rsid w:val="008564C8"/>
    <w:rsid w:val="0085672C"/>
    <w:rsid w:val="00856905"/>
    <w:rsid w:val="00856A3B"/>
    <w:rsid w:val="00857AEA"/>
    <w:rsid w:val="00857E6C"/>
    <w:rsid w:val="00857EC8"/>
    <w:rsid w:val="0086041D"/>
    <w:rsid w:val="00861146"/>
    <w:rsid w:val="008612BD"/>
    <w:rsid w:val="00861994"/>
    <w:rsid w:val="00862052"/>
    <w:rsid w:val="00862C82"/>
    <w:rsid w:val="00865FBE"/>
    <w:rsid w:val="008665F0"/>
    <w:rsid w:val="008678FA"/>
    <w:rsid w:val="00870EA1"/>
    <w:rsid w:val="00870EDB"/>
    <w:rsid w:val="00871AD2"/>
    <w:rsid w:val="00871D0A"/>
    <w:rsid w:val="008722B1"/>
    <w:rsid w:val="0087243F"/>
    <w:rsid w:val="00872ABB"/>
    <w:rsid w:val="0087311F"/>
    <w:rsid w:val="008735EE"/>
    <w:rsid w:val="008740FA"/>
    <w:rsid w:val="0087553C"/>
    <w:rsid w:val="0087585D"/>
    <w:rsid w:val="00875CB8"/>
    <w:rsid w:val="00875E40"/>
    <w:rsid w:val="00875F55"/>
    <w:rsid w:val="00876E79"/>
    <w:rsid w:val="008778D9"/>
    <w:rsid w:val="0088086D"/>
    <w:rsid w:val="00880B16"/>
    <w:rsid w:val="00882256"/>
    <w:rsid w:val="00882E74"/>
    <w:rsid w:val="0088368C"/>
    <w:rsid w:val="00883F2B"/>
    <w:rsid w:val="008846D1"/>
    <w:rsid w:val="00884A81"/>
    <w:rsid w:val="0088574C"/>
    <w:rsid w:val="00885D18"/>
    <w:rsid w:val="00885F86"/>
    <w:rsid w:val="0088609E"/>
    <w:rsid w:val="0088615D"/>
    <w:rsid w:val="0088657C"/>
    <w:rsid w:val="0088678C"/>
    <w:rsid w:val="0088760C"/>
    <w:rsid w:val="00887794"/>
    <w:rsid w:val="0089077A"/>
    <w:rsid w:val="00890A11"/>
    <w:rsid w:val="008919AE"/>
    <w:rsid w:val="00892227"/>
    <w:rsid w:val="008923A2"/>
    <w:rsid w:val="008931B5"/>
    <w:rsid w:val="008934B2"/>
    <w:rsid w:val="00893606"/>
    <w:rsid w:val="00893CBC"/>
    <w:rsid w:val="0089464A"/>
    <w:rsid w:val="00894B07"/>
    <w:rsid w:val="00894B75"/>
    <w:rsid w:val="008959CD"/>
    <w:rsid w:val="00895B6D"/>
    <w:rsid w:val="00895F3E"/>
    <w:rsid w:val="008963B7"/>
    <w:rsid w:val="008A06CC"/>
    <w:rsid w:val="008A1007"/>
    <w:rsid w:val="008A1065"/>
    <w:rsid w:val="008A2BE8"/>
    <w:rsid w:val="008A352C"/>
    <w:rsid w:val="008A35FE"/>
    <w:rsid w:val="008A3D6A"/>
    <w:rsid w:val="008A4236"/>
    <w:rsid w:val="008A44DF"/>
    <w:rsid w:val="008A4671"/>
    <w:rsid w:val="008A4B3F"/>
    <w:rsid w:val="008A5271"/>
    <w:rsid w:val="008A57FA"/>
    <w:rsid w:val="008A6FFF"/>
    <w:rsid w:val="008A71D2"/>
    <w:rsid w:val="008B0922"/>
    <w:rsid w:val="008B1E99"/>
    <w:rsid w:val="008B29F4"/>
    <w:rsid w:val="008B40AC"/>
    <w:rsid w:val="008B4547"/>
    <w:rsid w:val="008B4E0B"/>
    <w:rsid w:val="008B4EC8"/>
    <w:rsid w:val="008B5417"/>
    <w:rsid w:val="008B7058"/>
    <w:rsid w:val="008C000C"/>
    <w:rsid w:val="008C022F"/>
    <w:rsid w:val="008C0384"/>
    <w:rsid w:val="008C05EC"/>
    <w:rsid w:val="008C09E5"/>
    <w:rsid w:val="008C0B79"/>
    <w:rsid w:val="008C169C"/>
    <w:rsid w:val="008C1E2A"/>
    <w:rsid w:val="008C2516"/>
    <w:rsid w:val="008C302B"/>
    <w:rsid w:val="008C3CC9"/>
    <w:rsid w:val="008C3FA6"/>
    <w:rsid w:val="008C45E6"/>
    <w:rsid w:val="008C5055"/>
    <w:rsid w:val="008C5F6B"/>
    <w:rsid w:val="008C748E"/>
    <w:rsid w:val="008C7CA1"/>
    <w:rsid w:val="008D0AD4"/>
    <w:rsid w:val="008D0AEF"/>
    <w:rsid w:val="008D0DFE"/>
    <w:rsid w:val="008D1426"/>
    <w:rsid w:val="008D3785"/>
    <w:rsid w:val="008D388A"/>
    <w:rsid w:val="008D39F1"/>
    <w:rsid w:val="008D4109"/>
    <w:rsid w:val="008D53AF"/>
    <w:rsid w:val="008D59F1"/>
    <w:rsid w:val="008D5CF2"/>
    <w:rsid w:val="008D60E4"/>
    <w:rsid w:val="008D661F"/>
    <w:rsid w:val="008D72A2"/>
    <w:rsid w:val="008D7368"/>
    <w:rsid w:val="008E00AE"/>
    <w:rsid w:val="008E04C5"/>
    <w:rsid w:val="008E05CE"/>
    <w:rsid w:val="008E0681"/>
    <w:rsid w:val="008E06C3"/>
    <w:rsid w:val="008E070C"/>
    <w:rsid w:val="008E0CD5"/>
    <w:rsid w:val="008E1C20"/>
    <w:rsid w:val="008E2D4B"/>
    <w:rsid w:val="008E330E"/>
    <w:rsid w:val="008E37DB"/>
    <w:rsid w:val="008E3C75"/>
    <w:rsid w:val="008E3F80"/>
    <w:rsid w:val="008E42E8"/>
    <w:rsid w:val="008E4930"/>
    <w:rsid w:val="008E4962"/>
    <w:rsid w:val="008E54EF"/>
    <w:rsid w:val="008E5A7D"/>
    <w:rsid w:val="008E6602"/>
    <w:rsid w:val="008E6A13"/>
    <w:rsid w:val="008E6A7B"/>
    <w:rsid w:val="008E6E76"/>
    <w:rsid w:val="008E7B8E"/>
    <w:rsid w:val="008F177D"/>
    <w:rsid w:val="008F2654"/>
    <w:rsid w:val="008F291C"/>
    <w:rsid w:val="008F2B95"/>
    <w:rsid w:val="008F2C3D"/>
    <w:rsid w:val="008F3276"/>
    <w:rsid w:val="008F33E7"/>
    <w:rsid w:val="008F446E"/>
    <w:rsid w:val="008F4C9B"/>
    <w:rsid w:val="008F60F8"/>
    <w:rsid w:val="008F708E"/>
    <w:rsid w:val="008F721C"/>
    <w:rsid w:val="008F791C"/>
    <w:rsid w:val="009004A4"/>
    <w:rsid w:val="0090053D"/>
    <w:rsid w:val="009014C7"/>
    <w:rsid w:val="00901C45"/>
    <w:rsid w:val="009023BC"/>
    <w:rsid w:val="009023EE"/>
    <w:rsid w:val="00902D51"/>
    <w:rsid w:val="009036A0"/>
    <w:rsid w:val="00904827"/>
    <w:rsid w:val="00904C5A"/>
    <w:rsid w:val="00904FBE"/>
    <w:rsid w:val="00905E3A"/>
    <w:rsid w:val="00905FA2"/>
    <w:rsid w:val="0090627D"/>
    <w:rsid w:val="0090772B"/>
    <w:rsid w:val="00907E57"/>
    <w:rsid w:val="00910174"/>
    <w:rsid w:val="009104BF"/>
    <w:rsid w:val="00911DFB"/>
    <w:rsid w:val="00913A2D"/>
    <w:rsid w:val="00914A54"/>
    <w:rsid w:val="0091575C"/>
    <w:rsid w:val="009159CE"/>
    <w:rsid w:val="00915B7F"/>
    <w:rsid w:val="00915C27"/>
    <w:rsid w:val="009167E7"/>
    <w:rsid w:val="009176CE"/>
    <w:rsid w:val="00920016"/>
    <w:rsid w:val="00920140"/>
    <w:rsid w:val="00920145"/>
    <w:rsid w:val="00920584"/>
    <w:rsid w:val="00922535"/>
    <w:rsid w:val="0092267B"/>
    <w:rsid w:val="0092275F"/>
    <w:rsid w:val="009228BC"/>
    <w:rsid w:val="00922EC2"/>
    <w:rsid w:val="0092327B"/>
    <w:rsid w:val="0092430A"/>
    <w:rsid w:val="00924ABC"/>
    <w:rsid w:val="009253A1"/>
    <w:rsid w:val="00925B9B"/>
    <w:rsid w:val="00926F45"/>
    <w:rsid w:val="00927074"/>
    <w:rsid w:val="009272C4"/>
    <w:rsid w:val="00927C4A"/>
    <w:rsid w:val="0093051F"/>
    <w:rsid w:val="00930CEE"/>
    <w:rsid w:val="00931422"/>
    <w:rsid w:val="00931617"/>
    <w:rsid w:val="0093290C"/>
    <w:rsid w:val="00932DD9"/>
    <w:rsid w:val="00933A11"/>
    <w:rsid w:val="0093445F"/>
    <w:rsid w:val="009347EF"/>
    <w:rsid w:val="009351FF"/>
    <w:rsid w:val="0093585E"/>
    <w:rsid w:val="00935EFF"/>
    <w:rsid w:val="00936947"/>
    <w:rsid w:val="00937485"/>
    <w:rsid w:val="00937AD6"/>
    <w:rsid w:val="00940036"/>
    <w:rsid w:val="00940A3D"/>
    <w:rsid w:val="00940BCD"/>
    <w:rsid w:val="00941828"/>
    <w:rsid w:val="009419AA"/>
    <w:rsid w:val="00942EC3"/>
    <w:rsid w:val="00943282"/>
    <w:rsid w:val="00943591"/>
    <w:rsid w:val="00945999"/>
    <w:rsid w:val="00945B7D"/>
    <w:rsid w:val="00945CAD"/>
    <w:rsid w:val="00946252"/>
    <w:rsid w:val="00946DCC"/>
    <w:rsid w:val="00947A41"/>
    <w:rsid w:val="009501AF"/>
    <w:rsid w:val="00950C26"/>
    <w:rsid w:val="00951784"/>
    <w:rsid w:val="009517B6"/>
    <w:rsid w:val="00951AEA"/>
    <w:rsid w:val="00951B8B"/>
    <w:rsid w:val="00951FE4"/>
    <w:rsid w:val="00952F6A"/>
    <w:rsid w:val="0095534F"/>
    <w:rsid w:val="00955D65"/>
    <w:rsid w:val="00956881"/>
    <w:rsid w:val="00956A08"/>
    <w:rsid w:val="0095777F"/>
    <w:rsid w:val="00960614"/>
    <w:rsid w:val="00960C20"/>
    <w:rsid w:val="00960F5C"/>
    <w:rsid w:val="009620A6"/>
    <w:rsid w:val="00962BF8"/>
    <w:rsid w:val="0096313E"/>
    <w:rsid w:val="0096366F"/>
    <w:rsid w:val="00963C05"/>
    <w:rsid w:val="00963CE9"/>
    <w:rsid w:val="00963D99"/>
    <w:rsid w:val="00963FAD"/>
    <w:rsid w:val="00964141"/>
    <w:rsid w:val="00964DE1"/>
    <w:rsid w:val="00965496"/>
    <w:rsid w:val="00965C1F"/>
    <w:rsid w:val="00965E97"/>
    <w:rsid w:val="009662D5"/>
    <w:rsid w:val="00966929"/>
    <w:rsid w:val="00966B33"/>
    <w:rsid w:val="00966DB0"/>
    <w:rsid w:val="0096752D"/>
    <w:rsid w:val="00967BF5"/>
    <w:rsid w:val="0097059E"/>
    <w:rsid w:val="0097288D"/>
    <w:rsid w:val="00972E89"/>
    <w:rsid w:val="00973294"/>
    <w:rsid w:val="009737C7"/>
    <w:rsid w:val="00974080"/>
    <w:rsid w:val="00974A37"/>
    <w:rsid w:val="00974D40"/>
    <w:rsid w:val="00975584"/>
    <w:rsid w:val="009769B0"/>
    <w:rsid w:val="009771DF"/>
    <w:rsid w:val="009771E9"/>
    <w:rsid w:val="00977693"/>
    <w:rsid w:val="00977A75"/>
    <w:rsid w:val="00977F7E"/>
    <w:rsid w:val="009802D0"/>
    <w:rsid w:val="00980FCF"/>
    <w:rsid w:val="0098127B"/>
    <w:rsid w:val="00981405"/>
    <w:rsid w:val="00981BC6"/>
    <w:rsid w:val="009835A7"/>
    <w:rsid w:val="00984691"/>
    <w:rsid w:val="00984865"/>
    <w:rsid w:val="00985496"/>
    <w:rsid w:val="009854EB"/>
    <w:rsid w:val="00985691"/>
    <w:rsid w:val="0098586F"/>
    <w:rsid w:val="00985DC4"/>
    <w:rsid w:val="00985EE1"/>
    <w:rsid w:val="0098697A"/>
    <w:rsid w:val="00986F9E"/>
    <w:rsid w:val="00987E3F"/>
    <w:rsid w:val="009915F1"/>
    <w:rsid w:val="00993040"/>
    <w:rsid w:val="00993821"/>
    <w:rsid w:val="00994620"/>
    <w:rsid w:val="00994640"/>
    <w:rsid w:val="00994AD1"/>
    <w:rsid w:val="00994DBF"/>
    <w:rsid w:val="00994E71"/>
    <w:rsid w:val="009952B5"/>
    <w:rsid w:val="00995792"/>
    <w:rsid w:val="009958E7"/>
    <w:rsid w:val="0099782B"/>
    <w:rsid w:val="009978C7"/>
    <w:rsid w:val="00997D11"/>
    <w:rsid w:val="009A03CA"/>
    <w:rsid w:val="009A0596"/>
    <w:rsid w:val="009A07C7"/>
    <w:rsid w:val="009A1D1A"/>
    <w:rsid w:val="009A23F4"/>
    <w:rsid w:val="009A26BD"/>
    <w:rsid w:val="009A2924"/>
    <w:rsid w:val="009A3165"/>
    <w:rsid w:val="009A3895"/>
    <w:rsid w:val="009A410B"/>
    <w:rsid w:val="009A43D4"/>
    <w:rsid w:val="009A4681"/>
    <w:rsid w:val="009A4904"/>
    <w:rsid w:val="009A5412"/>
    <w:rsid w:val="009A6EBC"/>
    <w:rsid w:val="009A6F9F"/>
    <w:rsid w:val="009A7142"/>
    <w:rsid w:val="009A789E"/>
    <w:rsid w:val="009B0061"/>
    <w:rsid w:val="009B1694"/>
    <w:rsid w:val="009B1718"/>
    <w:rsid w:val="009B3424"/>
    <w:rsid w:val="009B35D1"/>
    <w:rsid w:val="009B3DA0"/>
    <w:rsid w:val="009B519C"/>
    <w:rsid w:val="009B5276"/>
    <w:rsid w:val="009B5B54"/>
    <w:rsid w:val="009B6381"/>
    <w:rsid w:val="009B69E3"/>
    <w:rsid w:val="009B6A51"/>
    <w:rsid w:val="009B6D60"/>
    <w:rsid w:val="009B71D9"/>
    <w:rsid w:val="009C03C9"/>
    <w:rsid w:val="009C042E"/>
    <w:rsid w:val="009C0481"/>
    <w:rsid w:val="009C0871"/>
    <w:rsid w:val="009C11ED"/>
    <w:rsid w:val="009C13C1"/>
    <w:rsid w:val="009C1AAC"/>
    <w:rsid w:val="009C3CBE"/>
    <w:rsid w:val="009C40F4"/>
    <w:rsid w:val="009C414F"/>
    <w:rsid w:val="009C450E"/>
    <w:rsid w:val="009C4CB1"/>
    <w:rsid w:val="009C4D9D"/>
    <w:rsid w:val="009C671B"/>
    <w:rsid w:val="009C7154"/>
    <w:rsid w:val="009C7261"/>
    <w:rsid w:val="009C7427"/>
    <w:rsid w:val="009C74AE"/>
    <w:rsid w:val="009D01CC"/>
    <w:rsid w:val="009D061E"/>
    <w:rsid w:val="009D10DD"/>
    <w:rsid w:val="009D11A4"/>
    <w:rsid w:val="009D14AD"/>
    <w:rsid w:val="009D1B7B"/>
    <w:rsid w:val="009D1C12"/>
    <w:rsid w:val="009D1CBA"/>
    <w:rsid w:val="009D271B"/>
    <w:rsid w:val="009D2E6F"/>
    <w:rsid w:val="009D4337"/>
    <w:rsid w:val="009D4498"/>
    <w:rsid w:val="009D4C3B"/>
    <w:rsid w:val="009D56FD"/>
    <w:rsid w:val="009D5EE5"/>
    <w:rsid w:val="009D6D5E"/>
    <w:rsid w:val="009D7C96"/>
    <w:rsid w:val="009E034C"/>
    <w:rsid w:val="009E0B91"/>
    <w:rsid w:val="009E12B8"/>
    <w:rsid w:val="009E177E"/>
    <w:rsid w:val="009E2DBD"/>
    <w:rsid w:val="009E2E30"/>
    <w:rsid w:val="009E2F1E"/>
    <w:rsid w:val="009E2FA7"/>
    <w:rsid w:val="009E41B7"/>
    <w:rsid w:val="009E46E9"/>
    <w:rsid w:val="009E4DBE"/>
    <w:rsid w:val="009E58F7"/>
    <w:rsid w:val="009E5E16"/>
    <w:rsid w:val="009E60A8"/>
    <w:rsid w:val="009E635D"/>
    <w:rsid w:val="009E6D98"/>
    <w:rsid w:val="009E7A18"/>
    <w:rsid w:val="009E7D4F"/>
    <w:rsid w:val="009F04C7"/>
    <w:rsid w:val="009F0E10"/>
    <w:rsid w:val="009F0F71"/>
    <w:rsid w:val="009F11B4"/>
    <w:rsid w:val="009F178E"/>
    <w:rsid w:val="009F2344"/>
    <w:rsid w:val="009F2E4B"/>
    <w:rsid w:val="009F2F76"/>
    <w:rsid w:val="009F3284"/>
    <w:rsid w:val="009F3DDF"/>
    <w:rsid w:val="009F4080"/>
    <w:rsid w:val="009F51C1"/>
    <w:rsid w:val="009F5BA1"/>
    <w:rsid w:val="009F5C6D"/>
    <w:rsid w:val="00A000A8"/>
    <w:rsid w:val="00A0035A"/>
    <w:rsid w:val="00A004D9"/>
    <w:rsid w:val="00A00D41"/>
    <w:rsid w:val="00A00E32"/>
    <w:rsid w:val="00A01DC6"/>
    <w:rsid w:val="00A01DC8"/>
    <w:rsid w:val="00A0274A"/>
    <w:rsid w:val="00A028D8"/>
    <w:rsid w:val="00A0296A"/>
    <w:rsid w:val="00A02D87"/>
    <w:rsid w:val="00A03192"/>
    <w:rsid w:val="00A033D8"/>
    <w:rsid w:val="00A03BD2"/>
    <w:rsid w:val="00A03C19"/>
    <w:rsid w:val="00A04B74"/>
    <w:rsid w:val="00A04BF8"/>
    <w:rsid w:val="00A05108"/>
    <w:rsid w:val="00A056C3"/>
    <w:rsid w:val="00A05AD0"/>
    <w:rsid w:val="00A0673A"/>
    <w:rsid w:val="00A06A53"/>
    <w:rsid w:val="00A1034E"/>
    <w:rsid w:val="00A110A5"/>
    <w:rsid w:val="00A12C46"/>
    <w:rsid w:val="00A12DA3"/>
    <w:rsid w:val="00A12DEF"/>
    <w:rsid w:val="00A13053"/>
    <w:rsid w:val="00A134B1"/>
    <w:rsid w:val="00A137CC"/>
    <w:rsid w:val="00A14DBE"/>
    <w:rsid w:val="00A154BD"/>
    <w:rsid w:val="00A15544"/>
    <w:rsid w:val="00A156D1"/>
    <w:rsid w:val="00A15911"/>
    <w:rsid w:val="00A15BD6"/>
    <w:rsid w:val="00A16862"/>
    <w:rsid w:val="00A17FDD"/>
    <w:rsid w:val="00A20014"/>
    <w:rsid w:val="00A201B7"/>
    <w:rsid w:val="00A20CCF"/>
    <w:rsid w:val="00A21715"/>
    <w:rsid w:val="00A219BC"/>
    <w:rsid w:val="00A21F08"/>
    <w:rsid w:val="00A22B8E"/>
    <w:rsid w:val="00A23A9A"/>
    <w:rsid w:val="00A24EFD"/>
    <w:rsid w:val="00A2588E"/>
    <w:rsid w:val="00A25BF5"/>
    <w:rsid w:val="00A2611B"/>
    <w:rsid w:val="00A26204"/>
    <w:rsid w:val="00A2648E"/>
    <w:rsid w:val="00A268A8"/>
    <w:rsid w:val="00A277E2"/>
    <w:rsid w:val="00A3107A"/>
    <w:rsid w:val="00A3208E"/>
    <w:rsid w:val="00A32333"/>
    <w:rsid w:val="00A32769"/>
    <w:rsid w:val="00A340C1"/>
    <w:rsid w:val="00A341CD"/>
    <w:rsid w:val="00A34634"/>
    <w:rsid w:val="00A34D89"/>
    <w:rsid w:val="00A35555"/>
    <w:rsid w:val="00A355BA"/>
    <w:rsid w:val="00A355E6"/>
    <w:rsid w:val="00A35D81"/>
    <w:rsid w:val="00A36019"/>
    <w:rsid w:val="00A36854"/>
    <w:rsid w:val="00A36FA1"/>
    <w:rsid w:val="00A3726D"/>
    <w:rsid w:val="00A37B25"/>
    <w:rsid w:val="00A400AD"/>
    <w:rsid w:val="00A40577"/>
    <w:rsid w:val="00A417D6"/>
    <w:rsid w:val="00A41C02"/>
    <w:rsid w:val="00A423DC"/>
    <w:rsid w:val="00A42B0D"/>
    <w:rsid w:val="00A42F0F"/>
    <w:rsid w:val="00A43318"/>
    <w:rsid w:val="00A43D10"/>
    <w:rsid w:val="00A43EEF"/>
    <w:rsid w:val="00A44920"/>
    <w:rsid w:val="00A4497F"/>
    <w:rsid w:val="00A44F58"/>
    <w:rsid w:val="00A45008"/>
    <w:rsid w:val="00A4642B"/>
    <w:rsid w:val="00A47061"/>
    <w:rsid w:val="00A47491"/>
    <w:rsid w:val="00A47795"/>
    <w:rsid w:val="00A47903"/>
    <w:rsid w:val="00A479C0"/>
    <w:rsid w:val="00A47A81"/>
    <w:rsid w:val="00A50FCA"/>
    <w:rsid w:val="00A50FDB"/>
    <w:rsid w:val="00A51D8D"/>
    <w:rsid w:val="00A52EB6"/>
    <w:rsid w:val="00A53D8E"/>
    <w:rsid w:val="00A55534"/>
    <w:rsid w:val="00A557A0"/>
    <w:rsid w:val="00A55AF3"/>
    <w:rsid w:val="00A56E8E"/>
    <w:rsid w:val="00A57006"/>
    <w:rsid w:val="00A60997"/>
    <w:rsid w:val="00A60E5C"/>
    <w:rsid w:val="00A610BA"/>
    <w:rsid w:val="00A61188"/>
    <w:rsid w:val="00A61714"/>
    <w:rsid w:val="00A61CB0"/>
    <w:rsid w:val="00A62702"/>
    <w:rsid w:val="00A62FDF"/>
    <w:rsid w:val="00A650FA"/>
    <w:rsid w:val="00A65718"/>
    <w:rsid w:val="00A65817"/>
    <w:rsid w:val="00A65D93"/>
    <w:rsid w:val="00A66350"/>
    <w:rsid w:val="00A66E1A"/>
    <w:rsid w:val="00A6775D"/>
    <w:rsid w:val="00A67CE7"/>
    <w:rsid w:val="00A702AA"/>
    <w:rsid w:val="00A7039F"/>
    <w:rsid w:val="00A70A40"/>
    <w:rsid w:val="00A71259"/>
    <w:rsid w:val="00A7128F"/>
    <w:rsid w:val="00A71BC5"/>
    <w:rsid w:val="00A72FA4"/>
    <w:rsid w:val="00A7311D"/>
    <w:rsid w:val="00A7373A"/>
    <w:rsid w:val="00A740D4"/>
    <w:rsid w:val="00A751BF"/>
    <w:rsid w:val="00A7585E"/>
    <w:rsid w:val="00A7669D"/>
    <w:rsid w:val="00A7675C"/>
    <w:rsid w:val="00A76BFA"/>
    <w:rsid w:val="00A77C85"/>
    <w:rsid w:val="00A8063D"/>
    <w:rsid w:val="00A81072"/>
    <w:rsid w:val="00A81D69"/>
    <w:rsid w:val="00A83364"/>
    <w:rsid w:val="00A839F7"/>
    <w:rsid w:val="00A83AF2"/>
    <w:rsid w:val="00A846D7"/>
    <w:rsid w:val="00A8549E"/>
    <w:rsid w:val="00A857DC"/>
    <w:rsid w:val="00A858A8"/>
    <w:rsid w:val="00A86084"/>
    <w:rsid w:val="00A865C4"/>
    <w:rsid w:val="00A87A84"/>
    <w:rsid w:val="00A87CBA"/>
    <w:rsid w:val="00A87D61"/>
    <w:rsid w:val="00A87E29"/>
    <w:rsid w:val="00A90381"/>
    <w:rsid w:val="00A9046F"/>
    <w:rsid w:val="00A909E8"/>
    <w:rsid w:val="00A91056"/>
    <w:rsid w:val="00A917FE"/>
    <w:rsid w:val="00A91CAB"/>
    <w:rsid w:val="00A91D8F"/>
    <w:rsid w:val="00A937E8"/>
    <w:rsid w:val="00A938E6"/>
    <w:rsid w:val="00A93C39"/>
    <w:rsid w:val="00A93D50"/>
    <w:rsid w:val="00A94233"/>
    <w:rsid w:val="00A945BF"/>
    <w:rsid w:val="00A94752"/>
    <w:rsid w:val="00A94EA0"/>
    <w:rsid w:val="00A95977"/>
    <w:rsid w:val="00A964DF"/>
    <w:rsid w:val="00A96D4C"/>
    <w:rsid w:val="00A96F49"/>
    <w:rsid w:val="00A9704D"/>
    <w:rsid w:val="00AA0537"/>
    <w:rsid w:val="00AA11AB"/>
    <w:rsid w:val="00AA1832"/>
    <w:rsid w:val="00AA1ABF"/>
    <w:rsid w:val="00AA1EA9"/>
    <w:rsid w:val="00AA2ACC"/>
    <w:rsid w:val="00AA2C63"/>
    <w:rsid w:val="00AA377A"/>
    <w:rsid w:val="00AA3AF8"/>
    <w:rsid w:val="00AA3E8E"/>
    <w:rsid w:val="00AA46A7"/>
    <w:rsid w:val="00AA4EE5"/>
    <w:rsid w:val="00AA68CF"/>
    <w:rsid w:val="00AA6E14"/>
    <w:rsid w:val="00AA73C7"/>
    <w:rsid w:val="00AB019F"/>
    <w:rsid w:val="00AB0245"/>
    <w:rsid w:val="00AB0BCC"/>
    <w:rsid w:val="00AB0FFA"/>
    <w:rsid w:val="00AB1A39"/>
    <w:rsid w:val="00AB1B77"/>
    <w:rsid w:val="00AB239E"/>
    <w:rsid w:val="00AB2856"/>
    <w:rsid w:val="00AB32E5"/>
    <w:rsid w:val="00AB356E"/>
    <w:rsid w:val="00AB3AC4"/>
    <w:rsid w:val="00AB3F6A"/>
    <w:rsid w:val="00AB4417"/>
    <w:rsid w:val="00AB5370"/>
    <w:rsid w:val="00AB5886"/>
    <w:rsid w:val="00AB59D4"/>
    <w:rsid w:val="00AB5CF4"/>
    <w:rsid w:val="00AB5D15"/>
    <w:rsid w:val="00AB5E77"/>
    <w:rsid w:val="00AB75E8"/>
    <w:rsid w:val="00AB785E"/>
    <w:rsid w:val="00AB7E9F"/>
    <w:rsid w:val="00AC196E"/>
    <w:rsid w:val="00AC1B73"/>
    <w:rsid w:val="00AC1CCE"/>
    <w:rsid w:val="00AC1E43"/>
    <w:rsid w:val="00AC21AD"/>
    <w:rsid w:val="00AC2A4E"/>
    <w:rsid w:val="00AC2EA7"/>
    <w:rsid w:val="00AC3816"/>
    <w:rsid w:val="00AC46BA"/>
    <w:rsid w:val="00AC5D0A"/>
    <w:rsid w:val="00AC619B"/>
    <w:rsid w:val="00AC62A4"/>
    <w:rsid w:val="00AC63CC"/>
    <w:rsid w:val="00AC66C5"/>
    <w:rsid w:val="00AC76F4"/>
    <w:rsid w:val="00AC792F"/>
    <w:rsid w:val="00AD08C1"/>
    <w:rsid w:val="00AD182F"/>
    <w:rsid w:val="00AD2840"/>
    <w:rsid w:val="00AD30D7"/>
    <w:rsid w:val="00AD4372"/>
    <w:rsid w:val="00AD4E79"/>
    <w:rsid w:val="00AD4F1A"/>
    <w:rsid w:val="00AD5B89"/>
    <w:rsid w:val="00AD5E4F"/>
    <w:rsid w:val="00AD6002"/>
    <w:rsid w:val="00AD6909"/>
    <w:rsid w:val="00AD6C43"/>
    <w:rsid w:val="00AD6F96"/>
    <w:rsid w:val="00AD71FB"/>
    <w:rsid w:val="00AD731D"/>
    <w:rsid w:val="00AD7E83"/>
    <w:rsid w:val="00AE002F"/>
    <w:rsid w:val="00AE0D48"/>
    <w:rsid w:val="00AE1036"/>
    <w:rsid w:val="00AE1293"/>
    <w:rsid w:val="00AE13AB"/>
    <w:rsid w:val="00AE1A08"/>
    <w:rsid w:val="00AE27FC"/>
    <w:rsid w:val="00AE4A03"/>
    <w:rsid w:val="00AE4F53"/>
    <w:rsid w:val="00AE5643"/>
    <w:rsid w:val="00AE717F"/>
    <w:rsid w:val="00AE74F7"/>
    <w:rsid w:val="00AE772A"/>
    <w:rsid w:val="00AF0464"/>
    <w:rsid w:val="00AF06AE"/>
    <w:rsid w:val="00AF0FC9"/>
    <w:rsid w:val="00AF1862"/>
    <w:rsid w:val="00AF1D09"/>
    <w:rsid w:val="00AF256F"/>
    <w:rsid w:val="00AF25E1"/>
    <w:rsid w:val="00AF28B9"/>
    <w:rsid w:val="00AF2B0D"/>
    <w:rsid w:val="00AF3522"/>
    <w:rsid w:val="00AF389E"/>
    <w:rsid w:val="00AF4F5C"/>
    <w:rsid w:val="00AF68F2"/>
    <w:rsid w:val="00AF7842"/>
    <w:rsid w:val="00AF7AEE"/>
    <w:rsid w:val="00B0005B"/>
    <w:rsid w:val="00B00891"/>
    <w:rsid w:val="00B008BA"/>
    <w:rsid w:val="00B009E2"/>
    <w:rsid w:val="00B00A73"/>
    <w:rsid w:val="00B00D71"/>
    <w:rsid w:val="00B0123A"/>
    <w:rsid w:val="00B01714"/>
    <w:rsid w:val="00B01868"/>
    <w:rsid w:val="00B028FB"/>
    <w:rsid w:val="00B03938"/>
    <w:rsid w:val="00B03BA4"/>
    <w:rsid w:val="00B0473C"/>
    <w:rsid w:val="00B0485D"/>
    <w:rsid w:val="00B049BF"/>
    <w:rsid w:val="00B05382"/>
    <w:rsid w:val="00B05869"/>
    <w:rsid w:val="00B077AB"/>
    <w:rsid w:val="00B10582"/>
    <w:rsid w:val="00B1116F"/>
    <w:rsid w:val="00B11D13"/>
    <w:rsid w:val="00B11DB8"/>
    <w:rsid w:val="00B12102"/>
    <w:rsid w:val="00B1266D"/>
    <w:rsid w:val="00B127DB"/>
    <w:rsid w:val="00B12AE2"/>
    <w:rsid w:val="00B12B67"/>
    <w:rsid w:val="00B133C8"/>
    <w:rsid w:val="00B13645"/>
    <w:rsid w:val="00B13ED1"/>
    <w:rsid w:val="00B148B1"/>
    <w:rsid w:val="00B152F1"/>
    <w:rsid w:val="00B158A9"/>
    <w:rsid w:val="00B158D1"/>
    <w:rsid w:val="00B1649C"/>
    <w:rsid w:val="00B16EF1"/>
    <w:rsid w:val="00B20344"/>
    <w:rsid w:val="00B21204"/>
    <w:rsid w:val="00B21552"/>
    <w:rsid w:val="00B21589"/>
    <w:rsid w:val="00B21919"/>
    <w:rsid w:val="00B221CC"/>
    <w:rsid w:val="00B22D6C"/>
    <w:rsid w:val="00B22D73"/>
    <w:rsid w:val="00B23BCE"/>
    <w:rsid w:val="00B242B6"/>
    <w:rsid w:val="00B249AB"/>
    <w:rsid w:val="00B24BE0"/>
    <w:rsid w:val="00B250A1"/>
    <w:rsid w:val="00B27199"/>
    <w:rsid w:val="00B27314"/>
    <w:rsid w:val="00B276F1"/>
    <w:rsid w:val="00B31472"/>
    <w:rsid w:val="00B31CB7"/>
    <w:rsid w:val="00B31DDD"/>
    <w:rsid w:val="00B32AF1"/>
    <w:rsid w:val="00B33809"/>
    <w:rsid w:val="00B339C0"/>
    <w:rsid w:val="00B343BD"/>
    <w:rsid w:val="00B34912"/>
    <w:rsid w:val="00B34EAC"/>
    <w:rsid w:val="00B3556C"/>
    <w:rsid w:val="00B35D6F"/>
    <w:rsid w:val="00B365B1"/>
    <w:rsid w:val="00B371A9"/>
    <w:rsid w:val="00B37B28"/>
    <w:rsid w:val="00B37B65"/>
    <w:rsid w:val="00B40987"/>
    <w:rsid w:val="00B40AB5"/>
    <w:rsid w:val="00B418F2"/>
    <w:rsid w:val="00B43392"/>
    <w:rsid w:val="00B4362C"/>
    <w:rsid w:val="00B437B5"/>
    <w:rsid w:val="00B43BFF"/>
    <w:rsid w:val="00B43CF7"/>
    <w:rsid w:val="00B43F01"/>
    <w:rsid w:val="00B4421B"/>
    <w:rsid w:val="00B44473"/>
    <w:rsid w:val="00B45536"/>
    <w:rsid w:val="00B46304"/>
    <w:rsid w:val="00B46434"/>
    <w:rsid w:val="00B465F8"/>
    <w:rsid w:val="00B471D7"/>
    <w:rsid w:val="00B4770E"/>
    <w:rsid w:val="00B50BA7"/>
    <w:rsid w:val="00B5123C"/>
    <w:rsid w:val="00B513C0"/>
    <w:rsid w:val="00B5200B"/>
    <w:rsid w:val="00B52328"/>
    <w:rsid w:val="00B52941"/>
    <w:rsid w:val="00B53FA9"/>
    <w:rsid w:val="00B55081"/>
    <w:rsid w:val="00B5558D"/>
    <w:rsid w:val="00B55B33"/>
    <w:rsid w:val="00B563FF"/>
    <w:rsid w:val="00B56551"/>
    <w:rsid w:val="00B56FD4"/>
    <w:rsid w:val="00B57FE1"/>
    <w:rsid w:val="00B605BC"/>
    <w:rsid w:val="00B61728"/>
    <w:rsid w:val="00B619E1"/>
    <w:rsid w:val="00B63822"/>
    <w:rsid w:val="00B63FB5"/>
    <w:rsid w:val="00B6425D"/>
    <w:rsid w:val="00B6564D"/>
    <w:rsid w:val="00B6709C"/>
    <w:rsid w:val="00B6716A"/>
    <w:rsid w:val="00B67CED"/>
    <w:rsid w:val="00B67FE8"/>
    <w:rsid w:val="00B70016"/>
    <w:rsid w:val="00B70597"/>
    <w:rsid w:val="00B71DC9"/>
    <w:rsid w:val="00B72171"/>
    <w:rsid w:val="00B724EC"/>
    <w:rsid w:val="00B73449"/>
    <w:rsid w:val="00B739BA"/>
    <w:rsid w:val="00B745CC"/>
    <w:rsid w:val="00B74B45"/>
    <w:rsid w:val="00B74BA8"/>
    <w:rsid w:val="00B7582F"/>
    <w:rsid w:val="00B778BC"/>
    <w:rsid w:val="00B77E06"/>
    <w:rsid w:val="00B77FAC"/>
    <w:rsid w:val="00B80D58"/>
    <w:rsid w:val="00B80E90"/>
    <w:rsid w:val="00B8207B"/>
    <w:rsid w:val="00B8257D"/>
    <w:rsid w:val="00B83132"/>
    <w:rsid w:val="00B83B8D"/>
    <w:rsid w:val="00B843D8"/>
    <w:rsid w:val="00B844C1"/>
    <w:rsid w:val="00B84ECD"/>
    <w:rsid w:val="00B85D40"/>
    <w:rsid w:val="00B86F18"/>
    <w:rsid w:val="00B87442"/>
    <w:rsid w:val="00B9002A"/>
    <w:rsid w:val="00B900A0"/>
    <w:rsid w:val="00B9040B"/>
    <w:rsid w:val="00B921F1"/>
    <w:rsid w:val="00B922B6"/>
    <w:rsid w:val="00B92388"/>
    <w:rsid w:val="00B929A7"/>
    <w:rsid w:val="00B93490"/>
    <w:rsid w:val="00B94216"/>
    <w:rsid w:val="00B94442"/>
    <w:rsid w:val="00B94912"/>
    <w:rsid w:val="00B95177"/>
    <w:rsid w:val="00B9519D"/>
    <w:rsid w:val="00B9586A"/>
    <w:rsid w:val="00B970FB"/>
    <w:rsid w:val="00BA026C"/>
    <w:rsid w:val="00BA17D4"/>
    <w:rsid w:val="00BA1C52"/>
    <w:rsid w:val="00BA1E90"/>
    <w:rsid w:val="00BA262D"/>
    <w:rsid w:val="00BA2CBC"/>
    <w:rsid w:val="00BA3897"/>
    <w:rsid w:val="00BA404C"/>
    <w:rsid w:val="00BA4D2C"/>
    <w:rsid w:val="00BA6053"/>
    <w:rsid w:val="00BA62A1"/>
    <w:rsid w:val="00BA6A37"/>
    <w:rsid w:val="00BA6B3F"/>
    <w:rsid w:val="00BA6FAA"/>
    <w:rsid w:val="00BA7307"/>
    <w:rsid w:val="00BB0825"/>
    <w:rsid w:val="00BB0AC3"/>
    <w:rsid w:val="00BB1BD7"/>
    <w:rsid w:val="00BB1FA0"/>
    <w:rsid w:val="00BB39A1"/>
    <w:rsid w:val="00BB40A2"/>
    <w:rsid w:val="00BB41C5"/>
    <w:rsid w:val="00BB434E"/>
    <w:rsid w:val="00BB465F"/>
    <w:rsid w:val="00BB4DF6"/>
    <w:rsid w:val="00BB4EB6"/>
    <w:rsid w:val="00BB500E"/>
    <w:rsid w:val="00BB5455"/>
    <w:rsid w:val="00BB5538"/>
    <w:rsid w:val="00BB60A8"/>
    <w:rsid w:val="00BB6225"/>
    <w:rsid w:val="00BB6309"/>
    <w:rsid w:val="00BB6B28"/>
    <w:rsid w:val="00BB7403"/>
    <w:rsid w:val="00BC02A1"/>
    <w:rsid w:val="00BC1125"/>
    <w:rsid w:val="00BC2031"/>
    <w:rsid w:val="00BC2A5E"/>
    <w:rsid w:val="00BC2FEF"/>
    <w:rsid w:val="00BC303B"/>
    <w:rsid w:val="00BC32C1"/>
    <w:rsid w:val="00BC341D"/>
    <w:rsid w:val="00BC366E"/>
    <w:rsid w:val="00BC3A1A"/>
    <w:rsid w:val="00BC3B20"/>
    <w:rsid w:val="00BC3E50"/>
    <w:rsid w:val="00BC437F"/>
    <w:rsid w:val="00BC45F4"/>
    <w:rsid w:val="00BC4AF0"/>
    <w:rsid w:val="00BC4E82"/>
    <w:rsid w:val="00BC50DB"/>
    <w:rsid w:val="00BC6898"/>
    <w:rsid w:val="00BC6F0C"/>
    <w:rsid w:val="00BC6F61"/>
    <w:rsid w:val="00BC729D"/>
    <w:rsid w:val="00BC7380"/>
    <w:rsid w:val="00BC73CC"/>
    <w:rsid w:val="00BD0505"/>
    <w:rsid w:val="00BD057C"/>
    <w:rsid w:val="00BD09F7"/>
    <w:rsid w:val="00BD0B1B"/>
    <w:rsid w:val="00BD0DE6"/>
    <w:rsid w:val="00BD2A0F"/>
    <w:rsid w:val="00BD2E2F"/>
    <w:rsid w:val="00BD31A7"/>
    <w:rsid w:val="00BD3A45"/>
    <w:rsid w:val="00BD3FAA"/>
    <w:rsid w:val="00BD46E5"/>
    <w:rsid w:val="00BD4DF3"/>
    <w:rsid w:val="00BD54FE"/>
    <w:rsid w:val="00BD55A0"/>
    <w:rsid w:val="00BD6756"/>
    <w:rsid w:val="00BD6A6B"/>
    <w:rsid w:val="00BD761B"/>
    <w:rsid w:val="00BD7767"/>
    <w:rsid w:val="00BE0373"/>
    <w:rsid w:val="00BE07C9"/>
    <w:rsid w:val="00BE11D0"/>
    <w:rsid w:val="00BE190C"/>
    <w:rsid w:val="00BE2178"/>
    <w:rsid w:val="00BE2B5A"/>
    <w:rsid w:val="00BE333B"/>
    <w:rsid w:val="00BE386B"/>
    <w:rsid w:val="00BE440C"/>
    <w:rsid w:val="00BE4687"/>
    <w:rsid w:val="00BE52BB"/>
    <w:rsid w:val="00BE591A"/>
    <w:rsid w:val="00BE5E81"/>
    <w:rsid w:val="00BE5EA1"/>
    <w:rsid w:val="00BE68FF"/>
    <w:rsid w:val="00BE7247"/>
    <w:rsid w:val="00BE7325"/>
    <w:rsid w:val="00BE7894"/>
    <w:rsid w:val="00BF0138"/>
    <w:rsid w:val="00BF1268"/>
    <w:rsid w:val="00BF1442"/>
    <w:rsid w:val="00BF20C4"/>
    <w:rsid w:val="00BF28B0"/>
    <w:rsid w:val="00BF29F1"/>
    <w:rsid w:val="00BF375C"/>
    <w:rsid w:val="00BF46D8"/>
    <w:rsid w:val="00BF47D2"/>
    <w:rsid w:val="00BF4A8B"/>
    <w:rsid w:val="00BF58D9"/>
    <w:rsid w:val="00BF5DCC"/>
    <w:rsid w:val="00BF65F6"/>
    <w:rsid w:val="00BF6738"/>
    <w:rsid w:val="00BF7053"/>
    <w:rsid w:val="00BF72B1"/>
    <w:rsid w:val="00BF75F5"/>
    <w:rsid w:val="00BF7711"/>
    <w:rsid w:val="00BF7AAA"/>
    <w:rsid w:val="00BF7FC1"/>
    <w:rsid w:val="00C00AA1"/>
    <w:rsid w:val="00C00F51"/>
    <w:rsid w:val="00C0166E"/>
    <w:rsid w:val="00C019D0"/>
    <w:rsid w:val="00C01D7D"/>
    <w:rsid w:val="00C0239E"/>
    <w:rsid w:val="00C02474"/>
    <w:rsid w:val="00C02B0C"/>
    <w:rsid w:val="00C02F1E"/>
    <w:rsid w:val="00C03664"/>
    <w:rsid w:val="00C04ED3"/>
    <w:rsid w:val="00C056AA"/>
    <w:rsid w:val="00C05BD2"/>
    <w:rsid w:val="00C0632B"/>
    <w:rsid w:val="00C0779C"/>
    <w:rsid w:val="00C07822"/>
    <w:rsid w:val="00C07EA7"/>
    <w:rsid w:val="00C07EEB"/>
    <w:rsid w:val="00C10691"/>
    <w:rsid w:val="00C108C8"/>
    <w:rsid w:val="00C10EE3"/>
    <w:rsid w:val="00C11335"/>
    <w:rsid w:val="00C12F23"/>
    <w:rsid w:val="00C130CE"/>
    <w:rsid w:val="00C1325E"/>
    <w:rsid w:val="00C132B0"/>
    <w:rsid w:val="00C13C49"/>
    <w:rsid w:val="00C14530"/>
    <w:rsid w:val="00C1455F"/>
    <w:rsid w:val="00C14ED3"/>
    <w:rsid w:val="00C16192"/>
    <w:rsid w:val="00C16B97"/>
    <w:rsid w:val="00C16C45"/>
    <w:rsid w:val="00C17495"/>
    <w:rsid w:val="00C175DF"/>
    <w:rsid w:val="00C209BD"/>
    <w:rsid w:val="00C20C00"/>
    <w:rsid w:val="00C21287"/>
    <w:rsid w:val="00C23B62"/>
    <w:rsid w:val="00C23CE3"/>
    <w:rsid w:val="00C23FB1"/>
    <w:rsid w:val="00C243A9"/>
    <w:rsid w:val="00C24C3C"/>
    <w:rsid w:val="00C24DC1"/>
    <w:rsid w:val="00C25DE5"/>
    <w:rsid w:val="00C2612A"/>
    <w:rsid w:val="00C2641B"/>
    <w:rsid w:val="00C26650"/>
    <w:rsid w:val="00C26BAE"/>
    <w:rsid w:val="00C273A9"/>
    <w:rsid w:val="00C274DC"/>
    <w:rsid w:val="00C278EC"/>
    <w:rsid w:val="00C27986"/>
    <w:rsid w:val="00C30C0C"/>
    <w:rsid w:val="00C3182D"/>
    <w:rsid w:val="00C31BC3"/>
    <w:rsid w:val="00C32285"/>
    <w:rsid w:val="00C32492"/>
    <w:rsid w:val="00C329FD"/>
    <w:rsid w:val="00C32C00"/>
    <w:rsid w:val="00C33261"/>
    <w:rsid w:val="00C34CA3"/>
    <w:rsid w:val="00C34E26"/>
    <w:rsid w:val="00C3668A"/>
    <w:rsid w:val="00C369FC"/>
    <w:rsid w:val="00C36FE9"/>
    <w:rsid w:val="00C377B9"/>
    <w:rsid w:val="00C379B2"/>
    <w:rsid w:val="00C418FD"/>
    <w:rsid w:val="00C41E71"/>
    <w:rsid w:val="00C42133"/>
    <w:rsid w:val="00C422CB"/>
    <w:rsid w:val="00C424DF"/>
    <w:rsid w:val="00C42DEA"/>
    <w:rsid w:val="00C42E2B"/>
    <w:rsid w:val="00C43F7D"/>
    <w:rsid w:val="00C44045"/>
    <w:rsid w:val="00C4540F"/>
    <w:rsid w:val="00C458BD"/>
    <w:rsid w:val="00C469D3"/>
    <w:rsid w:val="00C46F67"/>
    <w:rsid w:val="00C4721B"/>
    <w:rsid w:val="00C474F0"/>
    <w:rsid w:val="00C478E1"/>
    <w:rsid w:val="00C502C6"/>
    <w:rsid w:val="00C50B97"/>
    <w:rsid w:val="00C512AD"/>
    <w:rsid w:val="00C5273B"/>
    <w:rsid w:val="00C52A56"/>
    <w:rsid w:val="00C53927"/>
    <w:rsid w:val="00C54F19"/>
    <w:rsid w:val="00C55031"/>
    <w:rsid w:val="00C55076"/>
    <w:rsid w:val="00C551C8"/>
    <w:rsid w:val="00C557EF"/>
    <w:rsid w:val="00C55E5B"/>
    <w:rsid w:val="00C566FA"/>
    <w:rsid w:val="00C56DDD"/>
    <w:rsid w:val="00C61339"/>
    <w:rsid w:val="00C617F8"/>
    <w:rsid w:val="00C61F64"/>
    <w:rsid w:val="00C62F49"/>
    <w:rsid w:val="00C63ACD"/>
    <w:rsid w:val="00C644F8"/>
    <w:rsid w:val="00C645DB"/>
    <w:rsid w:val="00C64A53"/>
    <w:rsid w:val="00C64A59"/>
    <w:rsid w:val="00C65E47"/>
    <w:rsid w:val="00C676D1"/>
    <w:rsid w:val="00C703FA"/>
    <w:rsid w:val="00C70EB5"/>
    <w:rsid w:val="00C727CA"/>
    <w:rsid w:val="00C72998"/>
    <w:rsid w:val="00C729F9"/>
    <w:rsid w:val="00C73A1F"/>
    <w:rsid w:val="00C74607"/>
    <w:rsid w:val="00C75890"/>
    <w:rsid w:val="00C76172"/>
    <w:rsid w:val="00C76AEE"/>
    <w:rsid w:val="00C77097"/>
    <w:rsid w:val="00C77265"/>
    <w:rsid w:val="00C7747D"/>
    <w:rsid w:val="00C775F7"/>
    <w:rsid w:val="00C7762B"/>
    <w:rsid w:val="00C778F4"/>
    <w:rsid w:val="00C80152"/>
    <w:rsid w:val="00C8037A"/>
    <w:rsid w:val="00C808D7"/>
    <w:rsid w:val="00C80E7E"/>
    <w:rsid w:val="00C81D77"/>
    <w:rsid w:val="00C8230D"/>
    <w:rsid w:val="00C8256A"/>
    <w:rsid w:val="00C835D8"/>
    <w:rsid w:val="00C84713"/>
    <w:rsid w:val="00C84C5C"/>
    <w:rsid w:val="00C85291"/>
    <w:rsid w:val="00C8602F"/>
    <w:rsid w:val="00C861F9"/>
    <w:rsid w:val="00C86417"/>
    <w:rsid w:val="00C86785"/>
    <w:rsid w:val="00C86B7E"/>
    <w:rsid w:val="00C87333"/>
    <w:rsid w:val="00C9041C"/>
    <w:rsid w:val="00C915A0"/>
    <w:rsid w:val="00C92AD0"/>
    <w:rsid w:val="00C93202"/>
    <w:rsid w:val="00C93753"/>
    <w:rsid w:val="00C94877"/>
    <w:rsid w:val="00C94D7D"/>
    <w:rsid w:val="00C95332"/>
    <w:rsid w:val="00C954FA"/>
    <w:rsid w:val="00C96A09"/>
    <w:rsid w:val="00C970CB"/>
    <w:rsid w:val="00CA00E7"/>
    <w:rsid w:val="00CA0845"/>
    <w:rsid w:val="00CA0898"/>
    <w:rsid w:val="00CA0C32"/>
    <w:rsid w:val="00CA0EA5"/>
    <w:rsid w:val="00CA1723"/>
    <w:rsid w:val="00CA1918"/>
    <w:rsid w:val="00CA19BC"/>
    <w:rsid w:val="00CA29B6"/>
    <w:rsid w:val="00CA2A77"/>
    <w:rsid w:val="00CA3373"/>
    <w:rsid w:val="00CA3443"/>
    <w:rsid w:val="00CA3518"/>
    <w:rsid w:val="00CA3AFF"/>
    <w:rsid w:val="00CA4213"/>
    <w:rsid w:val="00CA4C45"/>
    <w:rsid w:val="00CA51D7"/>
    <w:rsid w:val="00CA5911"/>
    <w:rsid w:val="00CA5C71"/>
    <w:rsid w:val="00CA6102"/>
    <w:rsid w:val="00CA6239"/>
    <w:rsid w:val="00CA64FE"/>
    <w:rsid w:val="00CA663E"/>
    <w:rsid w:val="00CA6678"/>
    <w:rsid w:val="00CA679E"/>
    <w:rsid w:val="00CA70C5"/>
    <w:rsid w:val="00CA71E9"/>
    <w:rsid w:val="00CB02D3"/>
    <w:rsid w:val="00CB0AF0"/>
    <w:rsid w:val="00CB16E2"/>
    <w:rsid w:val="00CB226F"/>
    <w:rsid w:val="00CB2623"/>
    <w:rsid w:val="00CB2E2C"/>
    <w:rsid w:val="00CB3702"/>
    <w:rsid w:val="00CB3C87"/>
    <w:rsid w:val="00CB4E22"/>
    <w:rsid w:val="00CB5EB9"/>
    <w:rsid w:val="00CB64D6"/>
    <w:rsid w:val="00CB720F"/>
    <w:rsid w:val="00CB7214"/>
    <w:rsid w:val="00CB762E"/>
    <w:rsid w:val="00CB796F"/>
    <w:rsid w:val="00CB7D66"/>
    <w:rsid w:val="00CC0529"/>
    <w:rsid w:val="00CC0982"/>
    <w:rsid w:val="00CC144C"/>
    <w:rsid w:val="00CC194E"/>
    <w:rsid w:val="00CC2500"/>
    <w:rsid w:val="00CC25A6"/>
    <w:rsid w:val="00CC2DCE"/>
    <w:rsid w:val="00CC312F"/>
    <w:rsid w:val="00CC3F3D"/>
    <w:rsid w:val="00CC417E"/>
    <w:rsid w:val="00CC4720"/>
    <w:rsid w:val="00CC482E"/>
    <w:rsid w:val="00CC4890"/>
    <w:rsid w:val="00CC4A31"/>
    <w:rsid w:val="00CC4E57"/>
    <w:rsid w:val="00CC5105"/>
    <w:rsid w:val="00CC54FA"/>
    <w:rsid w:val="00CC60F0"/>
    <w:rsid w:val="00CC7189"/>
    <w:rsid w:val="00CC72C0"/>
    <w:rsid w:val="00CC76DA"/>
    <w:rsid w:val="00CD0F31"/>
    <w:rsid w:val="00CD10B5"/>
    <w:rsid w:val="00CD1571"/>
    <w:rsid w:val="00CD1896"/>
    <w:rsid w:val="00CD1D09"/>
    <w:rsid w:val="00CD2E10"/>
    <w:rsid w:val="00CD2F36"/>
    <w:rsid w:val="00CD371D"/>
    <w:rsid w:val="00CD3C96"/>
    <w:rsid w:val="00CD4738"/>
    <w:rsid w:val="00CD4BBC"/>
    <w:rsid w:val="00CD4FF5"/>
    <w:rsid w:val="00CD6FAF"/>
    <w:rsid w:val="00CD709E"/>
    <w:rsid w:val="00CE07EE"/>
    <w:rsid w:val="00CE0D8A"/>
    <w:rsid w:val="00CE1A10"/>
    <w:rsid w:val="00CE25B6"/>
    <w:rsid w:val="00CE2F9A"/>
    <w:rsid w:val="00CE3052"/>
    <w:rsid w:val="00CE30D3"/>
    <w:rsid w:val="00CE314C"/>
    <w:rsid w:val="00CE39E9"/>
    <w:rsid w:val="00CE41F1"/>
    <w:rsid w:val="00CE5BB5"/>
    <w:rsid w:val="00CE5BEB"/>
    <w:rsid w:val="00CE64CB"/>
    <w:rsid w:val="00CE651F"/>
    <w:rsid w:val="00CE7626"/>
    <w:rsid w:val="00CE7CFC"/>
    <w:rsid w:val="00CE7D22"/>
    <w:rsid w:val="00CE7E47"/>
    <w:rsid w:val="00CE7FE1"/>
    <w:rsid w:val="00CF0AB0"/>
    <w:rsid w:val="00CF1196"/>
    <w:rsid w:val="00CF11DF"/>
    <w:rsid w:val="00CF1981"/>
    <w:rsid w:val="00CF1A45"/>
    <w:rsid w:val="00CF1AD5"/>
    <w:rsid w:val="00CF1B1C"/>
    <w:rsid w:val="00CF1E93"/>
    <w:rsid w:val="00CF2552"/>
    <w:rsid w:val="00CF26D7"/>
    <w:rsid w:val="00CF302C"/>
    <w:rsid w:val="00CF4043"/>
    <w:rsid w:val="00CF436D"/>
    <w:rsid w:val="00CF4C2E"/>
    <w:rsid w:val="00CF4FCA"/>
    <w:rsid w:val="00CF59BC"/>
    <w:rsid w:val="00CF669D"/>
    <w:rsid w:val="00CF6D94"/>
    <w:rsid w:val="00CF7A99"/>
    <w:rsid w:val="00D00B8C"/>
    <w:rsid w:val="00D01379"/>
    <w:rsid w:val="00D01733"/>
    <w:rsid w:val="00D01B86"/>
    <w:rsid w:val="00D02450"/>
    <w:rsid w:val="00D028ED"/>
    <w:rsid w:val="00D02F67"/>
    <w:rsid w:val="00D033C2"/>
    <w:rsid w:val="00D046A3"/>
    <w:rsid w:val="00D04971"/>
    <w:rsid w:val="00D04BDF"/>
    <w:rsid w:val="00D04D24"/>
    <w:rsid w:val="00D051AE"/>
    <w:rsid w:val="00D051F7"/>
    <w:rsid w:val="00D05696"/>
    <w:rsid w:val="00D05DB4"/>
    <w:rsid w:val="00D06B40"/>
    <w:rsid w:val="00D0776D"/>
    <w:rsid w:val="00D07880"/>
    <w:rsid w:val="00D1043D"/>
    <w:rsid w:val="00D108AE"/>
    <w:rsid w:val="00D110A8"/>
    <w:rsid w:val="00D111DC"/>
    <w:rsid w:val="00D113C6"/>
    <w:rsid w:val="00D12127"/>
    <w:rsid w:val="00D1222F"/>
    <w:rsid w:val="00D122DD"/>
    <w:rsid w:val="00D125DA"/>
    <w:rsid w:val="00D13234"/>
    <w:rsid w:val="00D13450"/>
    <w:rsid w:val="00D13AAB"/>
    <w:rsid w:val="00D13D86"/>
    <w:rsid w:val="00D142E6"/>
    <w:rsid w:val="00D1446C"/>
    <w:rsid w:val="00D14B40"/>
    <w:rsid w:val="00D15EC1"/>
    <w:rsid w:val="00D160B1"/>
    <w:rsid w:val="00D164CC"/>
    <w:rsid w:val="00D17CA8"/>
    <w:rsid w:val="00D2025C"/>
    <w:rsid w:val="00D2122E"/>
    <w:rsid w:val="00D22667"/>
    <w:rsid w:val="00D22DEB"/>
    <w:rsid w:val="00D2305C"/>
    <w:rsid w:val="00D23599"/>
    <w:rsid w:val="00D239E5"/>
    <w:rsid w:val="00D24A7A"/>
    <w:rsid w:val="00D24FD1"/>
    <w:rsid w:val="00D25845"/>
    <w:rsid w:val="00D25B8E"/>
    <w:rsid w:val="00D26E1C"/>
    <w:rsid w:val="00D272AE"/>
    <w:rsid w:val="00D273F4"/>
    <w:rsid w:val="00D2793C"/>
    <w:rsid w:val="00D279A4"/>
    <w:rsid w:val="00D27B6A"/>
    <w:rsid w:val="00D27C74"/>
    <w:rsid w:val="00D302C2"/>
    <w:rsid w:val="00D30458"/>
    <w:rsid w:val="00D305A7"/>
    <w:rsid w:val="00D30891"/>
    <w:rsid w:val="00D30C89"/>
    <w:rsid w:val="00D31707"/>
    <w:rsid w:val="00D3296F"/>
    <w:rsid w:val="00D33AE9"/>
    <w:rsid w:val="00D33DEF"/>
    <w:rsid w:val="00D34043"/>
    <w:rsid w:val="00D34E48"/>
    <w:rsid w:val="00D35408"/>
    <w:rsid w:val="00D355F5"/>
    <w:rsid w:val="00D360DA"/>
    <w:rsid w:val="00D36437"/>
    <w:rsid w:val="00D36599"/>
    <w:rsid w:val="00D36604"/>
    <w:rsid w:val="00D36E4A"/>
    <w:rsid w:val="00D378BC"/>
    <w:rsid w:val="00D41B01"/>
    <w:rsid w:val="00D4212E"/>
    <w:rsid w:val="00D42207"/>
    <w:rsid w:val="00D4230A"/>
    <w:rsid w:val="00D42559"/>
    <w:rsid w:val="00D427F8"/>
    <w:rsid w:val="00D42A71"/>
    <w:rsid w:val="00D4355C"/>
    <w:rsid w:val="00D43CC6"/>
    <w:rsid w:val="00D43E17"/>
    <w:rsid w:val="00D4451F"/>
    <w:rsid w:val="00D4457E"/>
    <w:rsid w:val="00D446E7"/>
    <w:rsid w:val="00D448A2"/>
    <w:rsid w:val="00D448C5"/>
    <w:rsid w:val="00D44D70"/>
    <w:rsid w:val="00D450E6"/>
    <w:rsid w:val="00D45BD9"/>
    <w:rsid w:val="00D467E3"/>
    <w:rsid w:val="00D4685F"/>
    <w:rsid w:val="00D46865"/>
    <w:rsid w:val="00D47C7B"/>
    <w:rsid w:val="00D47D9C"/>
    <w:rsid w:val="00D50C89"/>
    <w:rsid w:val="00D52441"/>
    <w:rsid w:val="00D5373D"/>
    <w:rsid w:val="00D53809"/>
    <w:rsid w:val="00D53D50"/>
    <w:rsid w:val="00D53EB9"/>
    <w:rsid w:val="00D54479"/>
    <w:rsid w:val="00D5518F"/>
    <w:rsid w:val="00D55F8E"/>
    <w:rsid w:val="00D56C4E"/>
    <w:rsid w:val="00D57448"/>
    <w:rsid w:val="00D57FE9"/>
    <w:rsid w:val="00D60D73"/>
    <w:rsid w:val="00D61FD4"/>
    <w:rsid w:val="00D623A3"/>
    <w:rsid w:val="00D6343C"/>
    <w:rsid w:val="00D64956"/>
    <w:rsid w:val="00D64D12"/>
    <w:rsid w:val="00D6504F"/>
    <w:rsid w:val="00D65102"/>
    <w:rsid w:val="00D6544B"/>
    <w:rsid w:val="00D66202"/>
    <w:rsid w:val="00D66725"/>
    <w:rsid w:val="00D66C76"/>
    <w:rsid w:val="00D670C1"/>
    <w:rsid w:val="00D67667"/>
    <w:rsid w:val="00D6771D"/>
    <w:rsid w:val="00D708F5"/>
    <w:rsid w:val="00D70993"/>
    <w:rsid w:val="00D71940"/>
    <w:rsid w:val="00D71DC1"/>
    <w:rsid w:val="00D72F87"/>
    <w:rsid w:val="00D73030"/>
    <w:rsid w:val="00D733D3"/>
    <w:rsid w:val="00D73436"/>
    <w:rsid w:val="00D7344C"/>
    <w:rsid w:val="00D73C4D"/>
    <w:rsid w:val="00D74657"/>
    <w:rsid w:val="00D75280"/>
    <w:rsid w:val="00D753EF"/>
    <w:rsid w:val="00D7635C"/>
    <w:rsid w:val="00D76971"/>
    <w:rsid w:val="00D769F8"/>
    <w:rsid w:val="00D77168"/>
    <w:rsid w:val="00D774A4"/>
    <w:rsid w:val="00D77B99"/>
    <w:rsid w:val="00D77ECB"/>
    <w:rsid w:val="00D80CB5"/>
    <w:rsid w:val="00D8101A"/>
    <w:rsid w:val="00D813BD"/>
    <w:rsid w:val="00D81841"/>
    <w:rsid w:val="00D819D2"/>
    <w:rsid w:val="00D81C79"/>
    <w:rsid w:val="00D82AA6"/>
    <w:rsid w:val="00D83702"/>
    <w:rsid w:val="00D838D1"/>
    <w:rsid w:val="00D847BB"/>
    <w:rsid w:val="00D85695"/>
    <w:rsid w:val="00D85A9B"/>
    <w:rsid w:val="00D86031"/>
    <w:rsid w:val="00D867F5"/>
    <w:rsid w:val="00D86F68"/>
    <w:rsid w:val="00D87229"/>
    <w:rsid w:val="00D87A00"/>
    <w:rsid w:val="00D87AF7"/>
    <w:rsid w:val="00D87F60"/>
    <w:rsid w:val="00D90256"/>
    <w:rsid w:val="00D905DB"/>
    <w:rsid w:val="00D90778"/>
    <w:rsid w:val="00D90DFE"/>
    <w:rsid w:val="00D916AB"/>
    <w:rsid w:val="00D918C9"/>
    <w:rsid w:val="00D91BDA"/>
    <w:rsid w:val="00D91C81"/>
    <w:rsid w:val="00D926BE"/>
    <w:rsid w:val="00D92E31"/>
    <w:rsid w:val="00D92EA0"/>
    <w:rsid w:val="00D953C2"/>
    <w:rsid w:val="00D95EA6"/>
    <w:rsid w:val="00D964BB"/>
    <w:rsid w:val="00D96674"/>
    <w:rsid w:val="00D96FF6"/>
    <w:rsid w:val="00D97992"/>
    <w:rsid w:val="00D97F95"/>
    <w:rsid w:val="00DA0623"/>
    <w:rsid w:val="00DA0DE2"/>
    <w:rsid w:val="00DA1664"/>
    <w:rsid w:val="00DA17AB"/>
    <w:rsid w:val="00DA1A31"/>
    <w:rsid w:val="00DA1F97"/>
    <w:rsid w:val="00DA259A"/>
    <w:rsid w:val="00DA28D6"/>
    <w:rsid w:val="00DA2D03"/>
    <w:rsid w:val="00DA304D"/>
    <w:rsid w:val="00DA33D5"/>
    <w:rsid w:val="00DA482E"/>
    <w:rsid w:val="00DA49A8"/>
    <w:rsid w:val="00DA4BAF"/>
    <w:rsid w:val="00DA4F8D"/>
    <w:rsid w:val="00DA50D3"/>
    <w:rsid w:val="00DA5101"/>
    <w:rsid w:val="00DA5384"/>
    <w:rsid w:val="00DA5667"/>
    <w:rsid w:val="00DA5AED"/>
    <w:rsid w:val="00DA692D"/>
    <w:rsid w:val="00DA70BB"/>
    <w:rsid w:val="00DA7B04"/>
    <w:rsid w:val="00DB0003"/>
    <w:rsid w:val="00DB048E"/>
    <w:rsid w:val="00DB20E3"/>
    <w:rsid w:val="00DB3E7C"/>
    <w:rsid w:val="00DB4E62"/>
    <w:rsid w:val="00DB660F"/>
    <w:rsid w:val="00DB6DF0"/>
    <w:rsid w:val="00DB7084"/>
    <w:rsid w:val="00DB78DA"/>
    <w:rsid w:val="00DB7DAC"/>
    <w:rsid w:val="00DC0126"/>
    <w:rsid w:val="00DC0285"/>
    <w:rsid w:val="00DC05D3"/>
    <w:rsid w:val="00DC1F5D"/>
    <w:rsid w:val="00DC202B"/>
    <w:rsid w:val="00DC21DF"/>
    <w:rsid w:val="00DC2AA0"/>
    <w:rsid w:val="00DC5495"/>
    <w:rsid w:val="00DC6021"/>
    <w:rsid w:val="00DC688C"/>
    <w:rsid w:val="00DC6E0F"/>
    <w:rsid w:val="00DC7657"/>
    <w:rsid w:val="00DD1357"/>
    <w:rsid w:val="00DD13E3"/>
    <w:rsid w:val="00DD198B"/>
    <w:rsid w:val="00DD3DB0"/>
    <w:rsid w:val="00DD3E11"/>
    <w:rsid w:val="00DD40B4"/>
    <w:rsid w:val="00DD44BF"/>
    <w:rsid w:val="00DD5644"/>
    <w:rsid w:val="00DD57AE"/>
    <w:rsid w:val="00DD64AB"/>
    <w:rsid w:val="00DD6650"/>
    <w:rsid w:val="00DD694E"/>
    <w:rsid w:val="00DD720A"/>
    <w:rsid w:val="00DD74F6"/>
    <w:rsid w:val="00DD797D"/>
    <w:rsid w:val="00DD7BDD"/>
    <w:rsid w:val="00DE251F"/>
    <w:rsid w:val="00DE2700"/>
    <w:rsid w:val="00DE2746"/>
    <w:rsid w:val="00DE2A2D"/>
    <w:rsid w:val="00DE33BB"/>
    <w:rsid w:val="00DE451D"/>
    <w:rsid w:val="00DE52FF"/>
    <w:rsid w:val="00DE5575"/>
    <w:rsid w:val="00DE5C24"/>
    <w:rsid w:val="00DE68DD"/>
    <w:rsid w:val="00DE7307"/>
    <w:rsid w:val="00DE7C00"/>
    <w:rsid w:val="00DE7C37"/>
    <w:rsid w:val="00DF0126"/>
    <w:rsid w:val="00DF087D"/>
    <w:rsid w:val="00DF135C"/>
    <w:rsid w:val="00DF16D9"/>
    <w:rsid w:val="00DF19BF"/>
    <w:rsid w:val="00DF21B4"/>
    <w:rsid w:val="00DF2987"/>
    <w:rsid w:val="00DF2C9E"/>
    <w:rsid w:val="00DF4598"/>
    <w:rsid w:val="00DF5558"/>
    <w:rsid w:val="00DF598A"/>
    <w:rsid w:val="00DF7AB0"/>
    <w:rsid w:val="00E00F86"/>
    <w:rsid w:val="00E02C04"/>
    <w:rsid w:val="00E0354E"/>
    <w:rsid w:val="00E03C54"/>
    <w:rsid w:val="00E0409E"/>
    <w:rsid w:val="00E04333"/>
    <w:rsid w:val="00E058AC"/>
    <w:rsid w:val="00E05CC1"/>
    <w:rsid w:val="00E0696B"/>
    <w:rsid w:val="00E06ED8"/>
    <w:rsid w:val="00E075DA"/>
    <w:rsid w:val="00E105B8"/>
    <w:rsid w:val="00E11441"/>
    <w:rsid w:val="00E11BA3"/>
    <w:rsid w:val="00E128ED"/>
    <w:rsid w:val="00E12BEE"/>
    <w:rsid w:val="00E13061"/>
    <w:rsid w:val="00E131B3"/>
    <w:rsid w:val="00E150A8"/>
    <w:rsid w:val="00E15213"/>
    <w:rsid w:val="00E154F2"/>
    <w:rsid w:val="00E157B6"/>
    <w:rsid w:val="00E15ED2"/>
    <w:rsid w:val="00E17186"/>
    <w:rsid w:val="00E17273"/>
    <w:rsid w:val="00E17548"/>
    <w:rsid w:val="00E17895"/>
    <w:rsid w:val="00E17E9D"/>
    <w:rsid w:val="00E203D2"/>
    <w:rsid w:val="00E2160A"/>
    <w:rsid w:val="00E226FD"/>
    <w:rsid w:val="00E23470"/>
    <w:rsid w:val="00E23720"/>
    <w:rsid w:val="00E23A78"/>
    <w:rsid w:val="00E240D6"/>
    <w:rsid w:val="00E245A7"/>
    <w:rsid w:val="00E2595F"/>
    <w:rsid w:val="00E25F7E"/>
    <w:rsid w:val="00E26AB6"/>
    <w:rsid w:val="00E26D36"/>
    <w:rsid w:val="00E27022"/>
    <w:rsid w:val="00E27149"/>
    <w:rsid w:val="00E277F0"/>
    <w:rsid w:val="00E278CD"/>
    <w:rsid w:val="00E27E96"/>
    <w:rsid w:val="00E30877"/>
    <w:rsid w:val="00E31395"/>
    <w:rsid w:val="00E31516"/>
    <w:rsid w:val="00E3198D"/>
    <w:rsid w:val="00E323A0"/>
    <w:rsid w:val="00E32620"/>
    <w:rsid w:val="00E32E8C"/>
    <w:rsid w:val="00E3451E"/>
    <w:rsid w:val="00E347EF"/>
    <w:rsid w:val="00E35241"/>
    <w:rsid w:val="00E3632B"/>
    <w:rsid w:val="00E36D91"/>
    <w:rsid w:val="00E40304"/>
    <w:rsid w:val="00E408D8"/>
    <w:rsid w:val="00E40A81"/>
    <w:rsid w:val="00E41294"/>
    <w:rsid w:val="00E427BD"/>
    <w:rsid w:val="00E42E3B"/>
    <w:rsid w:val="00E446C0"/>
    <w:rsid w:val="00E44C9B"/>
    <w:rsid w:val="00E44EDB"/>
    <w:rsid w:val="00E4522C"/>
    <w:rsid w:val="00E454D5"/>
    <w:rsid w:val="00E455BE"/>
    <w:rsid w:val="00E45942"/>
    <w:rsid w:val="00E46434"/>
    <w:rsid w:val="00E46A9B"/>
    <w:rsid w:val="00E46CF4"/>
    <w:rsid w:val="00E47449"/>
    <w:rsid w:val="00E50068"/>
    <w:rsid w:val="00E50A7B"/>
    <w:rsid w:val="00E50B39"/>
    <w:rsid w:val="00E50DCC"/>
    <w:rsid w:val="00E50E20"/>
    <w:rsid w:val="00E5107A"/>
    <w:rsid w:val="00E52936"/>
    <w:rsid w:val="00E53188"/>
    <w:rsid w:val="00E53371"/>
    <w:rsid w:val="00E53B2E"/>
    <w:rsid w:val="00E53B36"/>
    <w:rsid w:val="00E53F9E"/>
    <w:rsid w:val="00E54D13"/>
    <w:rsid w:val="00E54D5E"/>
    <w:rsid w:val="00E56198"/>
    <w:rsid w:val="00E57341"/>
    <w:rsid w:val="00E601AB"/>
    <w:rsid w:val="00E60459"/>
    <w:rsid w:val="00E61036"/>
    <w:rsid w:val="00E61C21"/>
    <w:rsid w:val="00E62F90"/>
    <w:rsid w:val="00E63681"/>
    <w:rsid w:val="00E63704"/>
    <w:rsid w:val="00E63D93"/>
    <w:rsid w:val="00E648B4"/>
    <w:rsid w:val="00E64EAB"/>
    <w:rsid w:val="00E656B3"/>
    <w:rsid w:val="00E656DC"/>
    <w:rsid w:val="00E65C0D"/>
    <w:rsid w:val="00E65FA3"/>
    <w:rsid w:val="00E6790A"/>
    <w:rsid w:val="00E67BDA"/>
    <w:rsid w:val="00E67C55"/>
    <w:rsid w:val="00E70534"/>
    <w:rsid w:val="00E70CF4"/>
    <w:rsid w:val="00E7154B"/>
    <w:rsid w:val="00E71BCF"/>
    <w:rsid w:val="00E724C5"/>
    <w:rsid w:val="00E734A2"/>
    <w:rsid w:val="00E745C9"/>
    <w:rsid w:val="00E750CA"/>
    <w:rsid w:val="00E75FC5"/>
    <w:rsid w:val="00E763FA"/>
    <w:rsid w:val="00E767B5"/>
    <w:rsid w:val="00E769BD"/>
    <w:rsid w:val="00E76BEC"/>
    <w:rsid w:val="00E7701E"/>
    <w:rsid w:val="00E773C1"/>
    <w:rsid w:val="00E776B2"/>
    <w:rsid w:val="00E805B6"/>
    <w:rsid w:val="00E80DD8"/>
    <w:rsid w:val="00E8198D"/>
    <w:rsid w:val="00E82119"/>
    <w:rsid w:val="00E82632"/>
    <w:rsid w:val="00E82D6C"/>
    <w:rsid w:val="00E8342F"/>
    <w:rsid w:val="00E834EC"/>
    <w:rsid w:val="00E83A4E"/>
    <w:rsid w:val="00E83FC2"/>
    <w:rsid w:val="00E84BF0"/>
    <w:rsid w:val="00E85CC2"/>
    <w:rsid w:val="00E86244"/>
    <w:rsid w:val="00E8664C"/>
    <w:rsid w:val="00E86F77"/>
    <w:rsid w:val="00E8709F"/>
    <w:rsid w:val="00E87878"/>
    <w:rsid w:val="00E87B08"/>
    <w:rsid w:val="00E90016"/>
    <w:rsid w:val="00E90042"/>
    <w:rsid w:val="00E9069C"/>
    <w:rsid w:val="00E9101A"/>
    <w:rsid w:val="00E92154"/>
    <w:rsid w:val="00E937CB"/>
    <w:rsid w:val="00E94647"/>
    <w:rsid w:val="00E94A6A"/>
    <w:rsid w:val="00E952EB"/>
    <w:rsid w:val="00E95488"/>
    <w:rsid w:val="00E95594"/>
    <w:rsid w:val="00E96D18"/>
    <w:rsid w:val="00E97267"/>
    <w:rsid w:val="00E97385"/>
    <w:rsid w:val="00E97551"/>
    <w:rsid w:val="00E97612"/>
    <w:rsid w:val="00E9771F"/>
    <w:rsid w:val="00EA062A"/>
    <w:rsid w:val="00EA1A00"/>
    <w:rsid w:val="00EA245C"/>
    <w:rsid w:val="00EA25E4"/>
    <w:rsid w:val="00EA2FE8"/>
    <w:rsid w:val="00EA3C3C"/>
    <w:rsid w:val="00EA3C7B"/>
    <w:rsid w:val="00EA441E"/>
    <w:rsid w:val="00EA5BE8"/>
    <w:rsid w:val="00EA5C15"/>
    <w:rsid w:val="00EA5D85"/>
    <w:rsid w:val="00EA5E59"/>
    <w:rsid w:val="00EA5EB3"/>
    <w:rsid w:val="00EA60BF"/>
    <w:rsid w:val="00EA6640"/>
    <w:rsid w:val="00EA6BF0"/>
    <w:rsid w:val="00EA7491"/>
    <w:rsid w:val="00EA77D7"/>
    <w:rsid w:val="00EA7E8B"/>
    <w:rsid w:val="00EB0281"/>
    <w:rsid w:val="00EB0295"/>
    <w:rsid w:val="00EB0726"/>
    <w:rsid w:val="00EB0CD0"/>
    <w:rsid w:val="00EB111D"/>
    <w:rsid w:val="00EB1636"/>
    <w:rsid w:val="00EB174B"/>
    <w:rsid w:val="00EB17E2"/>
    <w:rsid w:val="00EB238B"/>
    <w:rsid w:val="00EB278E"/>
    <w:rsid w:val="00EB27AB"/>
    <w:rsid w:val="00EB28EF"/>
    <w:rsid w:val="00EB2916"/>
    <w:rsid w:val="00EB2C47"/>
    <w:rsid w:val="00EB3799"/>
    <w:rsid w:val="00EB3A38"/>
    <w:rsid w:val="00EB4472"/>
    <w:rsid w:val="00EB4CBD"/>
    <w:rsid w:val="00EB6F4F"/>
    <w:rsid w:val="00EB7005"/>
    <w:rsid w:val="00EB7E74"/>
    <w:rsid w:val="00EC0C50"/>
    <w:rsid w:val="00EC1741"/>
    <w:rsid w:val="00EC182D"/>
    <w:rsid w:val="00EC21B0"/>
    <w:rsid w:val="00EC229A"/>
    <w:rsid w:val="00EC2648"/>
    <w:rsid w:val="00EC2D08"/>
    <w:rsid w:val="00EC310D"/>
    <w:rsid w:val="00EC355C"/>
    <w:rsid w:val="00EC4256"/>
    <w:rsid w:val="00EC45EA"/>
    <w:rsid w:val="00EC4E8F"/>
    <w:rsid w:val="00EC4F89"/>
    <w:rsid w:val="00EC56D5"/>
    <w:rsid w:val="00EC5833"/>
    <w:rsid w:val="00EC6263"/>
    <w:rsid w:val="00EC6625"/>
    <w:rsid w:val="00EC668B"/>
    <w:rsid w:val="00EC6DA4"/>
    <w:rsid w:val="00EC70BE"/>
    <w:rsid w:val="00EC714F"/>
    <w:rsid w:val="00EC7200"/>
    <w:rsid w:val="00EC7BA5"/>
    <w:rsid w:val="00ED0C47"/>
    <w:rsid w:val="00ED13AD"/>
    <w:rsid w:val="00ED23D3"/>
    <w:rsid w:val="00ED252C"/>
    <w:rsid w:val="00ED2B5F"/>
    <w:rsid w:val="00ED2DB4"/>
    <w:rsid w:val="00ED30EB"/>
    <w:rsid w:val="00ED3F29"/>
    <w:rsid w:val="00ED406F"/>
    <w:rsid w:val="00ED414C"/>
    <w:rsid w:val="00ED44E7"/>
    <w:rsid w:val="00ED463D"/>
    <w:rsid w:val="00ED5A8A"/>
    <w:rsid w:val="00ED6566"/>
    <w:rsid w:val="00ED6A17"/>
    <w:rsid w:val="00ED7319"/>
    <w:rsid w:val="00ED7369"/>
    <w:rsid w:val="00ED785E"/>
    <w:rsid w:val="00EE0A61"/>
    <w:rsid w:val="00EE1EB6"/>
    <w:rsid w:val="00EE262C"/>
    <w:rsid w:val="00EE26F1"/>
    <w:rsid w:val="00EE2916"/>
    <w:rsid w:val="00EE2967"/>
    <w:rsid w:val="00EE29CB"/>
    <w:rsid w:val="00EE3272"/>
    <w:rsid w:val="00EE3278"/>
    <w:rsid w:val="00EE39A7"/>
    <w:rsid w:val="00EE3A15"/>
    <w:rsid w:val="00EE409F"/>
    <w:rsid w:val="00EE42AD"/>
    <w:rsid w:val="00EE50FC"/>
    <w:rsid w:val="00EE56C4"/>
    <w:rsid w:val="00EE56DA"/>
    <w:rsid w:val="00EE5799"/>
    <w:rsid w:val="00EE58B7"/>
    <w:rsid w:val="00EE5A76"/>
    <w:rsid w:val="00EE65BB"/>
    <w:rsid w:val="00EE683D"/>
    <w:rsid w:val="00EE6FA7"/>
    <w:rsid w:val="00EE710C"/>
    <w:rsid w:val="00EE7198"/>
    <w:rsid w:val="00EE794C"/>
    <w:rsid w:val="00EE7B76"/>
    <w:rsid w:val="00EE7BE0"/>
    <w:rsid w:val="00EE7D4D"/>
    <w:rsid w:val="00EF0779"/>
    <w:rsid w:val="00EF08B1"/>
    <w:rsid w:val="00EF30E9"/>
    <w:rsid w:val="00EF341C"/>
    <w:rsid w:val="00EF3608"/>
    <w:rsid w:val="00EF4333"/>
    <w:rsid w:val="00EF46AF"/>
    <w:rsid w:val="00EF4C40"/>
    <w:rsid w:val="00EF52E5"/>
    <w:rsid w:val="00EF54E3"/>
    <w:rsid w:val="00EF6BC1"/>
    <w:rsid w:val="00EF7863"/>
    <w:rsid w:val="00F00E06"/>
    <w:rsid w:val="00F0142A"/>
    <w:rsid w:val="00F01677"/>
    <w:rsid w:val="00F01F3E"/>
    <w:rsid w:val="00F02100"/>
    <w:rsid w:val="00F041C6"/>
    <w:rsid w:val="00F046F5"/>
    <w:rsid w:val="00F05193"/>
    <w:rsid w:val="00F0573D"/>
    <w:rsid w:val="00F05F87"/>
    <w:rsid w:val="00F05FA0"/>
    <w:rsid w:val="00F0620B"/>
    <w:rsid w:val="00F0661E"/>
    <w:rsid w:val="00F06807"/>
    <w:rsid w:val="00F070E3"/>
    <w:rsid w:val="00F12749"/>
    <w:rsid w:val="00F12A03"/>
    <w:rsid w:val="00F13175"/>
    <w:rsid w:val="00F1368F"/>
    <w:rsid w:val="00F13800"/>
    <w:rsid w:val="00F14BD1"/>
    <w:rsid w:val="00F2005D"/>
    <w:rsid w:val="00F200F3"/>
    <w:rsid w:val="00F20D4C"/>
    <w:rsid w:val="00F20DE4"/>
    <w:rsid w:val="00F22561"/>
    <w:rsid w:val="00F2265B"/>
    <w:rsid w:val="00F22691"/>
    <w:rsid w:val="00F22B44"/>
    <w:rsid w:val="00F23424"/>
    <w:rsid w:val="00F23801"/>
    <w:rsid w:val="00F246C5"/>
    <w:rsid w:val="00F2499E"/>
    <w:rsid w:val="00F24D1B"/>
    <w:rsid w:val="00F25511"/>
    <w:rsid w:val="00F25640"/>
    <w:rsid w:val="00F25B31"/>
    <w:rsid w:val="00F25CF6"/>
    <w:rsid w:val="00F264AF"/>
    <w:rsid w:val="00F274F5"/>
    <w:rsid w:val="00F30285"/>
    <w:rsid w:val="00F30682"/>
    <w:rsid w:val="00F3119E"/>
    <w:rsid w:val="00F3171C"/>
    <w:rsid w:val="00F32DEC"/>
    <w:rsid w:val="00F33A88"/>
    <w:rsid w:val="00F345E0"/>
    <w:rsid w:val="00F361C3"/>
    <w:rsid w:val="00F36BAE"/>
    <w:rsid w:val="00F36C2F"/>
    <w:rsid w:val="00F406D7"/>
    <w:rsid w:val="00F413A3"/>
    <w:rsid w:val="00F416F8"/>
    <w:rsid w:val="00F419C1"/>
    <w:rsid w:val="00F41FE9"/>
    <w:rsid w:val="00F429E8"/>
    <w:rsid w:val="00F44393"/>
    <w:rsid w:val="00F4446F"/>
    <w:rsid w:val="00F449B3"/>
    <w:rsid w:val="00F44E12"/>
    <w:rsid w:val="00F45ED1"/>
    <w:rsid w:val="00F45F48"/>
    <w:rsid w:val="00F46DA3"/>
    <w:rsid w:val="00F503BD"/>
    <w:rsid w:val="00F5087E"/>
    <w:rsid w:val="00F50D5E"/>
    <w:rsid w:val="00F5112A"/>
    <w:rsid w:val="00F51351"/>
    <w:rsid w:val="00F514FB"/>
    <w:rsid w:val="00F51922"/>
    <w:rsid w:val="00F51AFB"/>
    <w:rsid w:val="00F51E30"/>
    <w:rsid w:val="00F5276E"/>
    <w:rsid w:val="00F53422"/>
    <w:rsid w:val="00F55395"/>
    <w:rsid w:val="00F55B8B"/>
    <w:rsid w:val="00F55CB2"/>
    <w:rsid w:val="00F564C7"/>
    <w:rsid w:val="00F570C9"/>
    <w:rsid w:val="00F5796B"/>
    <w:rsid w:val="00F603CB"/>
    <w:rsid w:val="00F60564"/>
    <w:rsid w:val="00F60918"/>
    <w:rsid w:val="00F61485"/>
    <w:rsid w:val="00F6292E"/>
    <w:rsid w:val="00F6442D"/>
    <w:rsid w:val="00F65486"/>
    <w:rsid w:val="00F65C1C"/>
    <w:rsid w:val="00F67118"/>
    <w:rsid w:val="00F67A58"/>
    <w:rsid w:val="00F705B0"/>
    <w:rsid w:val="00F70D14"/>
    <w:rsid w:val="00F7150A"/>
    <w:rsid w:val="00F717F7"/>
    <w:rsid w:val="00F72331"/>
    <w:rsid w:val="00F7275C"/>
    <w:rsid w:val="00F72803"/>
    <w:rsid w:val="00F72EB5"/>
    <w:rsid w:val="00F72F54"/>
    <w:rsid w:val="00F734FE"/>
    <w:rsid w:val="00F7376C"/>
    <w:rsid w:val="00F74047"/>
    <w:rsid w:val="00F741A1"/>
    <w:rsid w:val="00F74EF4"/>
    <w:rsid w:val="00F7555D"/>
    <w:rsid w:val="00F75E16"/>
    <w:rsid w:val="00F75E61"/>
    <w:rsid w:val="00F762A0"/>
    <w:rsid w:val="00F7699E"/>
    <w:rsid w:val="00F76F75"/>
    <w:rsid w:val="00F775B7"/>
    <w:rsid w:val="00F77849"/>
    <w:rsid w:val="00F779F3"/>
    <w:rsid w:val="00F77F6B"/>
    <w:rsid w:val="00F80336"/>
    <w:rsid w:val="00F809D1"/>
    <w:rsid w:val="00F81775"/>
    <w:rsid w:val="00F8183A"/>
    <w:rsid w:val="00F81A62"/>
    <w:rsid w:val="00F8207E"/>
    <w:rsid w:val="00F820BB"/>
    <w:rsid w:val="00F826DC"/>
    <w:rsid w:val="00F828D7"/>
    <w:rsid w:val="00F82F9D"/>
    <w:rsid w:val="00F831E5"/>
    <w:rsid w:val="00F83344"/>
    <w:rsid w:val="00F83959"/>
    <w:rsid w:val="00F844DF"/>
    <w:rsid w:val="00F84516"/>
    <w:rsid w:val="00F8483D"/>
    <w:rsid w:val="00F86426"/>
    <w:rsid w:val="00F866BE"/>
    <w:rsid w:val="00F8682E"/>
    <w:rsid w:val="00F86A8C"/>
    <w:rsid w:val="00F86D71"/>
    <w:rsid w:val="00F87C47"/>
    <w:rsid w:val="00F901C0"/>
    <w:rsid w:val="00F912CF"/>
    <w:rsid w:val="00F916A7"/>
    <w:rsid w:val="00F91EC3"/>
    <w:rsid w:val="00F920A1"/>
    <w:rsid w:val="00F92FBA"/>
    <w:rsid w:val="00F934C2"/>
    <w:rsid w:val="00F93E6A"/>
    <w:rsid w:val="00F94415"/>
    <w:rsid w:val="00F95963"/>
    <w:rsid w:val="00F95E51"/>
    <w:rsid w:val="00F95E5A"/>
    <w:rsid w:val="00F96061"/>
    <w:rsid w:val="00F9613F"/>
    <w:rsid w:val="00F96477"/>
    <w:rsid w:val="00F96F3B"/>
    <w:rsid w:val="00F9739A"/>
    <w:rsid w:val="00F975D4"/>
    <w:rsid w:val="00F975D6"/>
    <w:rsid w:val="00F97808"/>
    <w:rsid w:val="00F97B64"/>
    <w:rsid w:val="00F97E41"/>
    <w:rsid w:val="00FA0563"/>
    <w:rsid w:val="00FA1443"/>
    <w:rsid w:val="00FA27FF"/>
    <w:rsid w:val="00FA3C58"/>
    <w:rsid w:val="00FA3F2D"/>
    <w:rsid w:val="00FA3F31"/>
    <w:rsid w:val="00FA4409"/>
    <w:rsid w:val="00FA44ED"/>
    <w:rsid w:val="00FA55EB"/>
    <w:rsid w:val="00FA5992"/>
    <w:rsid w:val="00FA5E12"/>
    <w:rsid w:val="00FA64FB"/>
    <w:rsid w:val="00FA68F0"/>
    <w:rsid w:val="00FA694F"/>
    <w:rsid w:val="00FA70A1"/>
    <w:rsid w:val="00FA714C"/>
    <w:rsid w:val="00FA7361"/>
    <w:rsid w:val="00FA7CA4"/>
    <w:rsid w:val="00FB1E67"/>
    <w:rsid w:val="00FB2263"/>
    <w:rsid w:val="00FB2632"/>
    <w:rsid w:val="00FB2654"/>
    <w:rsid w:val="00FB3C75"/>
    <w:rsid w:val="00FB3D67"/>
    <w:rsid w:val="00FB4431"/>
    <w:rsid w:val="00FB5498"/>
    <w:rsid w:val="00FB5E97"/>
    <w:rsid w:val="00FB60FF"/>
    <w:rsid w:val="00FB66E4"/>
    <w:rsid w:val="00FB6CDE"/>
    <w:rsid w:val="00FC048F"/>
    <w:rsid w:val="00FC205B"/>
    <w:rsid w:val="00FC2856"/>
    <w:rsid w:val="00FC34A6"/>
    <w:rsid w:val="00FC47F1"/>
    <w:rsid w:val="00FC5C3E"/>
    <w:rsid w:val="00FC64C3"/>
    <w:rsid w:val="00FC7501"/>
    <w:rsid w:val="00FC77B1"/>
    <w:rsid w:val="00FC788C"/>
    <w:rsid w:val="00FD045B"/>
    <w:rsid w:val="00FD0E81"/>
    <w:rsid w:val="00FD2666"/>
    <w:rsid w:val="00FD2922"/>
    <w:rsid w:val="00FD2ACC"/>
    <w:rsid w:val="00FD33C5"/>
    <w:rsid w:val="00FD41B0"/>
    <w:rsid w:val="00FD433D"/>
    <w:rsid w:val="00FD4B3D"/>
    <w:rsid w:val="00FD4D4E"/>
    <w:rsid w:val="00FD4EAD"/>
    <w:rsid w:val="00FD59AF"/>
    <w:rsid w:val="00FD76F1"/>
    <w:rsid w:val="00FD7B03"/>
    <w:rsid w:val="00FD7EA9"/>
    <w:rsid w:val="00FE0237"/>
    <w:rsid w:val="00FE08A6"/>
    <w:rsid w:val="00FE09A2"/>
    <w:rsid w:val="00FE0D31"/>
    <w:rsid w:val="00FE1B28"/>
    <w:rsid w:val="00FE28C0"/>
    <w:rsid w:val="00FE30BE"/>
    <w:rsid w:val="00FE33AB"/>
    <w:rsid w:val="00FE4C39"/>
    <w:rsid w:val="00FE4EC9"/>
    <w:rsid w:val="00FE4F30"/>
    <w:rsid w:val="00FE53AD"/>
    <w:rsid w:val="00FE5A11"/>
    <w:rsid w:val="00FE6B05"/>
    <w:rsid w:val="00FE6FD7"/>
    <w:rsid w:val="00FE7699"/>
    <w:rsid w:val="00FF0025"/>
    <w:rsid w:val="00FF019D"/>
    <w:rsid w:val="00FF0F6E"/>
    <w:rsid w:val="00FF142E"/>
    <w:rsid w:val="00FF21C8"/>
    <w:rsid w:val="00FF2221"/>
    <w:rsid w:val="00FF2B2F"/>
    <w:rsid w:val="00FF3024"/>
    <w:rsid w:val="00FF3AAC"/>
    <w:rsid w:val="00FF3D68"/>
    <w:rsid w:val="00FF41C5"/>
    <w:rsid w:val="00FF46BF"/>
    <w:rsid w:val="00FF4EA6"/>
    <w:rsid w:val="00FF59A7"/>
    <w:rsid w:val="00FF5BA2"/>
    <w:rsid w:val="00FF6FF1"/>
    <w:rsid w:val="00FF7419"/>
    <w:rsid w:val="00FF7E40"/>
    <w:rsid w:val="00FF7F21"/>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A004D9"/>
    <w:pPr>
      <w:ind w:firstLine="567"/>
      <w:jc w:val="both"/>
    </w:pPr>
    <w:rPr>
      <w:rFonts w:ascii="Arial" w:hAnsi="Arial"/>
      <w:sz w:val="24"/>
      <w:szCs w:val="24"/>
    </w:rPr>
  </w:style>
  <w:style w:type="paragraph" w:styleId="1">
    <w:name w:val="heading 1"/>
    <w:aliases w:val="!Части документа"/>
    <w:basedOn w:val="a"/>
    <w:next w:val="a"/>
    <w:link w:val="10"/>
    <w:qFormat/>
    <w:rsid w:val="00A004D9"/>
    <w:pPr>
      <w:jc w:val="center"/>
      <w:outlineLvl w:val="0"/>
    </w:pPr>
    <w:rPr>
      <w:rFonts w:cs="Arial"/>
      <w:b/>
      <w:bCs/>
      <w:kern w:val="32"/>
      <w:sz w:val="32"/>
      <w:szCs w:val="32"/>
    </w:rPr>
  </w:style>
  <w:style w:type="paragraph" w:styleId="2">
    <w:name w:val="heading 2"/>
    <w:aliases w:val="!Разделы документа"/>
    <w:basedOn w:val="a"/>
    <w:link w:val="20"/>
    <w:qFormat/>
    <w:rsid w:val="00A004D9"/>
    <w:pPr>
      <w:jc w:val="center"/>
      <w:outlineLvl w:val="1"/>
    </w:pPr>
    <w:rPr>
      <w:rFonts w:cs="Arial"/>
      <w:b/>
      <w:bCs/>
      <w:iCs/>
      <w:sz w:val="30"/>
      <w:szCs w:val="28"/>
    </w:rPr>
  </w:style>
  <w:style w:type="paragraph" w:styleId="3">
    <w:name w:val="heading 3"/>
    <w:aliases w:val="!Главы документа"/>
    <w:basedOn w:val="a"/>
    <w:link w:val="30"/>
    <w:qFormat/>
    <w:rsid w:val="00A004D9"/>
    <w:pPr>
      <w:outlineLvl w:val="2"/>
    </w:pPr>
    <w:rPr>
      <w:rFonts w:cs="Arial"/>
      <w:b/>
      <w:bCs/>
      <w:sz w:val="28"/>
      <w:szCs w:val="26"/>
    </w:rPr>
  </w:style>
  <w:style w:type="paragraph" w:styleId="4">
    <w:name w:val="heading 4"/>
    <w:aliases w:val="!Параграфы/Статьи документа"/>
    <w:basedOn w:val="a"/>
    <w:link w:val="40"/>
    <w:qFormat/>
    <w:rsid w:val="00A004D9"/>
    <w:pPr>
      <w:outlineLvl w:val="3"/>
    </w:pPr>
    <w:rPr>
      <w:b/>
      <w:bCs/>
      <w:sz w:val="26"/>
      <w:szCs w:val="28"/>
    </w:rPr>
  </w:style>
  <w:style w:type="character" w:default="1" w:styleId="a0">
    <w:name w:val="Default Paragraph Font"/>
    <w:semiHidden/>
    <w:rsid w:val="00A004D9"/>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A004D9"/>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basedOn w:val="a0"/>
    <w:rsid w:val="00A004D9"/>
    <w:rPr>
      <w:color w:val="0000FF"/>
      <w:u w:val="non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aliases w:val="!Равноширинный текст документа"/>
    <w:basedOn w:val="a"/>
    <w:link w:val="af0"/>
    <w:rsid w:val="00A004D9"/>
    <w:rPr>
      <w:rFonts w:ascii="Courier" w:hAnsi="Courier"/>
      <w:sz w:val="22"/>
      <w:szCs w:val="20"/>
    </w:rPr>
  </w:style>
  <w:style w:type="character" w:customStyle="1" w:styleId="af0">
    <w:name w:val="Текст примечания Знак"/>
    <w:link w:val="af"/>
    <w:rsid w:val="00126663"/>
    <w:rPr>
      <w:rFonts w:ascii="Courier" w:hAnsi="Courier"/>
      <w:sz w:val="22"/>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 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rPr>
      <w:sz w:val="28"/>
      <w:szCs w:val="20"/>
      <w:lang w:val="x-none" w:eastAsia="x-none"/>
    </w:rPr>
  </w:style>
  <w:style w:type="character" w:customStyle="1" w:styleId="af6">
    <w:name w:val="Основной текст Знак"/>
    <w:link w:val="af5"/>
    <w:rsid w:val="00C808D7"/>
    <w:rPr>
      <w:sz w:val="28"/>
    </w:rPr>
  </w:style>
  <w:style w:type="paragraph" w:customStyle="1" w:styleId="ListParagraph">
    <w:name w:val="List Paragraph"/>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1">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6D3403"/>
    <w:pPr>
      <w:spacing w:after="120" w:line="480" w:lineRule="auto"/>
      <w:ind w:left="283"/>
    </w:pPr>
  </w:style>
  <w:style w:type="character" w:customStyle="1" w:styleId="22">
    <w:name w:val="Основной текст с отступом 2 Знак"/>
    <w:link w:val="21"/>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rsid w:val="005B798F"/>
    <w:rPr>
      <w:rFonts w:ascii="Arial" w:hAnsi="Arial" w:cs="Arial"/>
      <w:b/>
      <w:bCs/>
      <w:kern w:val="32"/>
      <w:sz w:val="32"/>
      <w:szCs w:val="32"/>
    </w:rPr>
  </w:style>
  <w:style w:type="paragraph" w:styleId="31">
    <w:name w:val="Body Text Indent 3"/>
    <w:basedOn w:val="a"/>
    <w:link w:val="32"/>
    <w:rsid w:val="00450391"/>
    <w:pPr>
      <w:spacing w:after="120"/>
      <w:ind w:left="283"/>
    </w:pPr>
    <w:rPr>
      <w:sz w:val="16"/>
      <w:szCs w:val="16"/>
    </w:rPr>
  </w:style>
  <w:style w:type="character" w:customStyle="1" w:styleId="32">
    <w:name w:val="Основной текст с отступом 3 Знак"/>
    <w:link w:val="31"/>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character" w:customStyle="1" w:styleId="9">
    <w:name w:val="Основной текст (9)_"/>
    <w:link w:val="90"/>
    <w:locked/>
    <w:rsid w:val="0020669A"/>
    <w:rPr>
      <w:i/>
      <w:iCs/>
      <w:spacing w:val="1"/>
      <w:shd w:val="clear" w:color="auto" w:fill="FFFFFF"/>
    </w:rPr>
  </w:style>
  <w:style w:type="paragraph" w:customStyle="1" w:styleId="90">
    <w:name w:val="Основной текст (9)"/>
    <w:basedOn w:val="a"/>
    <w:link w:val="9"/>
    <w:rsid w:val="0020669A"/>
    <w:pPr>
      <w:shd w:val="clear" w:color="auto" w:fill="FFFFFF"/>
      <w:spacing w:after="240" w:line="0" w:lineRule="atLeast"/>
      <w:ind w:hanging="2080"/>
    </w:pPr>
    <w:rPr>
      <w:i/>
      <w:iCs/>
      <w:spacing w:val="1"/>
      <w:sz w:val="20"/>
      <w:szCs w:val="20"/>
    </w:rPr>
  </w:style>
  <w:style w:type="character" w:customStyle="1" w:styleId="91">
    <w:name w:val="Основной текст (9) + Не курсив"/>
    <w:aliases w:val="Интервал 0 pt"/>
    <w:rsid w:val="008B40A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aff6">
    <w:name w:val="Основной текст_"/>
    <w:link w:val="23"/>
    <w:locked/>
    <w:rsid w:val="00283D39"/>
    <w:rPr>
      <w:spacing w:val="7"/>
      <w:shd w:val="clear" w:color="auto" w:fill="FFFFFF"/>
    </w:rPr>
  </w:style>
  <w:style w:type="paragraph" w:customStyle="1" w:styleId="23">
    <w:name w:val="Основной текст2"/>
    <w:basedOn w:val="a"/>
    <w:link w:val="aff6"/>
    <w:rsid w:val="00283D39"/>
    <w:pPr>
      <w:shd w:val="clear" w:color="auto" w:fill="FFFFFF"/>
      <w:spacing w:before="120" w:after="360" w:line="0" w:lineRule="atLeast"/>
      <w:ind w:hanging="1800"/>
    </w:pPr>
    <w:rPr>
      <w:spacing w:val="7"/>
      <w:sz w:val="20"/>
      <w:szCs w:val="20"/>
    </w:rPr>
  </w:style>
  <w:style w:type="character" w:customStyle="1" w:styleId="100">
    <w:name w:val="Основной текст (10)_"/>
    <w:link w:val="101"/>
    <w:rsid w:val="000E5DDF"/>
    <w:rPr>
      <w:spacing w:val="10"/>
      <w:shd w:val="clear" w:color="auto" w:fill="FFFFFF"/>
    </w:rPr>
  </w:style>
  <w:style w:type="character" w:customStyle="1" w:styleId="0pt">
    <w:name w:val="Основной текст + Интервал 0 pt"/>
    <w:rsid w:val="000E5DD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0E5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0E5DDF"/>
    <w:pPr>
      <w:shd w:val="clear" w:color="auto" w:fill="FFFFFF"/>
      <w:spacing w:line="273" w:lineRule="exact"/>
      <w:ind w:firstLine="700"/>
    </w:pPr>
    <w:rPr>
      <w:spacing w:val="10"/>
      <w:sz w:val="20"/>
      <w:szCs w:val="20"/>
    </w:rPr>
  </w:style>
  <w:style w:type="character" w:customStyle="1" w:styleId="90pt">
    <w:name w:val="Основной текст (9) + Не курсив;Интервал 0 pt"/>
    <w:rsid w:val="003E0752"/>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aff7">
    <w:name w:val="Неразрешенное упоминание"/>
    <w:uiPriority w:val="99"/>
    <w:semiHidden/>
    <w:unhideWhenUsed/>
    <w:rsid w:val="00CC0529"/>
    <w:rPr>
      <w:color w:val="605E5C"/>
      <w:shd w:val="clear" w:color="auto" w:fill="E1DFDD"/>
    </w:rPr>
  </w:style>
  <w:style w:type="paragraph" w:customStyle="1" w:styleId="12">
    <w:name w:val="Основной текст1"/>
    <w:basedOn w:val="a"/>
    <w:rsid w:val="00EF4333"/>
    <w:pPr>
      <w:widowControl w:val="0"/>
      <w:ind w:firstLine="400"/>
    </w:pPr>
    <w:rPr>
      <w:sz w:val="28"/>
      <w:szCs w:val="28"/>
      <w:lang w:eastAsia="en-US"/>
    </w:rPr>
  </w:style>
  <w:style w:type="paragraph" w:customStyle="1" w:styleId="13">
    <w:name w:val="Стиль1"/>
    <w:basedOn w:val="a"/>
    <w:qFormat/>
    <w:rsid w:val="007673F5"/>
    <w:pPr>
      <w:widowControl w:val="0"/>
    </w:pPr>
    <w:rPr>
      <w:rFonts w:eastAsia="Courier New" w:cs="Courier New"/>
      <w:color w:val="000000"/>
      <w:sz w:val="28"/>
      <w:lang w:bidi="ru-RU"/>
    </w:rPr>
  </w:style>
  <w:style w:type="character" w:customStyle="1" w:styleId="20">
    <w:name w:val="Заголовок 2 Знак"/>
    <w:link w:val="2"/>
    <w:rsid w:val="00071E4B"/>
    <w:rPr>
      <w:rFonts w:ascii="Arial" w:hAnsi="Arial" w:cs="Arial"/>
      <w:b/>
      <w:bCs/>
      <w:iCs/>
      <w:sz w:val="30"/>
      <w:szCs w:val="28"/>
    </w:rPr>
  </w:style>
  <w:style w:type="character" w:customStyle="1" w:styleId="30">
    <w:name w:val="Заголовок 3 Знак"/>
    <w:link w:val="3"/>
    <w:rsid w:val="00F51351"/>
    <w:rPr>
      <w:rFonts w:ascii="Arial" w:hAnsi="Arial" w:cs="Arial"/>
      <w:b/>
      <w:bCs/>
      <w:sz w:val="28"/>
      <w:szCs w:val="26"/>
    </w:rPr>
  </w:style>
  <w:style w:type="character" w:customStyle="1" w:styleId="40">
    <w:name w:val="Заголовок 4 Знак"/>
    <w:link w:val="4"/>
    <w:rsid w:val="00F51351"/>
    <w:rPr>
      <w:rFonts w:ascii="Arial" w:hAnsi="Arial"/>
      <w:b/>
      <w:bCs/>
      <w:sz w:val="26"/>
      <w:szCs w:val="28"/>
    </w:rPr>
  </w:style>
  <w:style w:type="character" w:styleId="HTML1">
    <w:name w:val="HTML Variable"/>
    <w:aliases w:val="!Ссылки в документе"/>
    <w:basedOn w:val="a0"/>
    <w:rsid w:val="00A004D9"/>
    <w:rPr>
      <w:rFonts w:ascii="Arial" w:hAnsi="Arial"/>
      <w:b w:val="0"/>
      <w:i w:val="0"/>
      <w:iCs/>
      <w:color w:val="0000FF"/>
      <w:sz w:val="24"/>
      <w:u w:val="none"/>
    </w:rPr>
  </w:style>
  <w:style w:type="paragraph" w:customStyle="1" w:styleId="Title">
    <w:name w:val="Title!Название НПА"/>
    <w:basedOn w:val="a"/>
    <w:rsid w:val="00A004D9"/>
    <w:pPr>
      <w:spacing w:before="240" w:after="60"/>
      <w:jc w:val="center"/>
      <w:outlineLvl w:val="0"/>
    </w:pPr>
    <w:rPr>
      <w:rFonts w:cs="Arial"/>
      <w:b/>
      <w:bCs/>
      <w:kern w:val="28"/>
      <w:sz w:val="32"/>
      <w:szCs w:val="32"/>
    </w:rPr>
  </w:style>
  <w:style w:type="paragraph" w:customStyle="1" w:styleId="Application">
    <w:name w:val="Application!Приложение"/>
    <w:rsid w:val="00A004D9"/>
    <w:pPr>
      <w:spacing w:before="120" w:after="120"/>
      <w:jc w:val="right"/>
    </w:pPr>
    <w:rPr>
      <w:rFonts w:ascii="Arial" w:hAnsi="Arial" w:cs="Arial"/>
      <w:b/>
      <w:bCs/>
      <w:kern w:val="28"/>
      <w:sz w:val="32"/>
      <w:szCs w:val="32"/>
    </w:rPr>
  </w:style>
  <w:style w:type="paragraph" w:customStyle="1" w:styleId="Table">
    <w:name w:val="Table!Таблица"/>
    <w:rsid w:val="00A004D9"/>
    <w:rPr>
      <w:rFonts w:ascii="Arial" w:hAnsi="Arial" w:cs="Arial"/>
      <w:bCs/>
      <w:kern w:val="28"/>
      <w:sz w:val="24"/>
      <w:szCs w:val="32"/>
    </w:rPr>
  </w:style>
  <w:style w:type="paragraph" w:customStyle="1" w:styleId="Table0">
    <w:name w:val="Table!"/>
    <w:next w:val="Table"/>
    <w:rsid w:val="00A004D9"/>
    <w:pPr>
      <w:jc w:val="center"/>
    </w:pPr>
    <w:rPr>
      <w:rFonts w:ascii="Arial" w:hAnsi="Arial" w:cs="Arial"/>
      <w:b/>
      <w:bCs/>
      <w:kern w:val="28"/>
      <w:sz w:val="24"/>
      <w:szCs w:val="32"/>
    </w:rPr>
  </w:style>
  <w:style w:type="paragraph" w:customStyle="1" w:styleId="NumberAndDate">
    <w:name w:val="NumberAndDate"/>
    <w:aliases w:val="!Дата и Номер"/>
    <w:qFormat/>
    <w:rsid w:val="00A004D9"/>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004D9"/>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A004D9"/>
    <w:pPr>
      <w:ind w:firstLine="567"/>
      <w:jc w:val="both"/>
    </w:pPr>
    <w:rPr>
      <w:rFonts w:ascii="Arial" w:hAnsi="Arial"/>
      <w:sz w:val="24"/>
      <w:szCs w:val="24"/>
    </w:rPr>
  </w:style>
  <w:style w:type="paragraph" w:styleId="1">
    <w:name w:val="heading 1"/>
    <w:aliases w:val="!Части документа"/>
    <w:basedOn w:val="a"/>
    <w:next w:val="a"/>
    <w:link w:val="10"/>
    <w:qFormat/>
    <w:rsid w:val="00A004D9"/>
    <w:pPr>
      <w:jc w:val="center"/>
      <w:outlineLvl w:val="0"/>
    </w:pPr>
    <w:rPr>
      <w:rFonts w:cs="Arial"/>
      <w:b/>
      <w:bCs/>
      <w:kern w:val="32"/>
      <w:sz w:val="32"/>
      <w:szCs w:val="32"/>
    </w:rPr>
  </w:style>
  <w:style w:type="paragraph" w:styleId="2">
    <w:name w:val="heading 2"/>
    <w:aliases w:val="!Разделы документа"/>
    <w:basedOn w:val="a"/>
    <w:link w:val="20"/>
    <w:qFormat/>
    <w:rsid w:val="00A004D9"/>
    <w:pPr>
      <w:jc w:val="center"/>
      <w:outlineLvl w:val="1"/>
    </w:pPr>
    <w:rPr>
      <w:rFonts w:cs="Arial"/>
      <w:b/>
      <w:bCs/>
      <w:iCs/>
      <w:sz w:val="30"/>
      <w:szCs w:val="28"/>
    </w:rPr>
  </w:style>
  <w:style w:type="paragraph" w:styleId="3">
    <w:name w:val="heading 3"/>
    <w:aliases w:val="!Главы документа"/>
    <w:basedOn w:val="a"/>
    <w:link w:val="30"/>
    <w:qFormat/>
    <w:rsid w:val="00A004D9"/>
    <w:pPr>
      <w:outlineLvl w:val="2"/>
    </w:pPr>
    <w:rPr>
      <w:rFonts w:cs="Arial"/>
      <w:b/>
      <w:bCs/>
      <w:sz w:val="28"/>
      <w:szCs w:val="26"/>
    </w:rPr>
  </w:style>
  <w:style w:type="paragraph" w:styleId="4">
    <w:name w:val="heading 4"/>
    <w:aliases w:val="!Параграфы/Статьи документа"/>
    <w:basedOn w:val="a"/>
    <w:link w:val="40"/>
    <w:qFormat/>
    <w:rsid w:val="00A004D9"/>
    <w:pPr>
      <w:outlineLvl w:val="3"/>
    </w:pPr>
    <w:rPr>
      <w:b/>
      <w:bCs/>
      <w:sz w:val="26"/>
      <w:szCs w:val="28"/>
    </w:rPr>
  </w:style>
  <w:style w:type="character" w:default="1" w:styleId="a0">
    <w:name w:val="Default Paragraph Font"/>
    <w:semiHidden/>
    <w:rsid w:val="00A004D9"/>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rsid w:val="00A004D9"/>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basedOn w:val="a0"/>
    <w:rsid w:val="00A004D9"/>
    <w:rPr>
      <w:color w:val="0000FF"/>
      <w:u w:val="non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aliases w:val="!Равноширинный текст документа"/>
    <w:basedOn w:val="a"/>
    <w:link w:val="af0"/>
    <w:rsid w:val="00A004D9"/>
    <w:rPr>
      <w:rFonts w:ascii="Courier" w:hAnsi="Courier"/>
      <w:sz w:val="22"/>
      <w:szCs w:val="20"/>
    </w:rPr>
  </w:style>
  <w:style w:type="character" w:customStyle="1" w:styleId="af0">
    <w:name w:val="Текст примечания Знак"/>
    <w:link w:val="af"/>
    <w:rsid w:val="00126663"/>
    <w:rPr>
      <w:rFonts w:ascii="Courier" w:hAnsi="Courier"/>
      <w:sz w:val="22"/>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 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rPr>
      <w:sz w:val="28"/>
      <w:szCs w:val="20"/>
      <w:lang w:val="x-none" w:eastAsia="x-none"/>
    </w:rPr>
  </w:style>
  <w:style w:type="character" w:customStyle="1" w:styleId="af6">
    <w:name w:val="Основной текст Знак"/>
    <w:link w:val="af5"/>
    <w:rsid w:val="00C808D7"/>
    <w:rPr>
      <w:sz w:val="28"/>
    </w:rPr>
  </w:style>
  <w:style w:type="paragraph" w:customStyle="1" w:styleId="ListParagraph">
    <w:name w:val="List Paragraph"/>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1">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6D3403"/>
    <w:pPr>
      <w:spacing w:after="120" w:line="480" w:lineRule="auto"/>
      <w:ind w:left="283"/>
    </w:pPr>
  </w:style>
  <w:style w:type="character" w:customStyle="1" w:styleId="22">
    <w:name w:val="Основной текст с отступом 2 Знак"/>
    <w:link w:val="21"/>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0">
    <w:name w:val="Заголовок 1 Знак"/>
    <w:link w:val="1"/>
    <w:rsid w:val="005B798F"/>
    <w:rPr>
      <w:rFonts w:ascii="Arial" w:hAnsi="Arial" w:cs="Arial"/>
      <w:b/>
      <w:bCs/>
      <w:kern w:val="32"/>
      <w:sz w:val="32"/>
      <w:szCs w:val="32"/>
    </w:rPr>
  </w:style>
  <w:style w:type="paragraph" w:styleId="31">
    <w:name w:val="Body Text Indent 3"/>
    <w:basedOn w:val="a"/>
    <w:link w:val="32"/>
    <w:rsid w:val="00450391"/>
    <w:pPr>
      <w:spacing w:after="120"/>
      <w:ind w:left="283"/>
    </w:pPr>
    <w:rPr>
      <w:sz w:val="16"/>
      <w:szCs w:val="16"/>
    </w:rPr>
  </w:style>
  <w:style w:type="character" w:customStyle="1" w:styleId="32">
    <w:name w:val="Основной текст с отступом 3 Знак"/>
    <w:link w:val="31"/>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character" w:customStyle="1" w:styleId="9">
    <w:name w:val="Основной текст (9)_"/>
    <w:link w:val="90"/>
    <w:locked/>
    <w:rsid w:val="0020669A"/>
    <w:rPr>
      <w:i/>
      <w:iCs/>
      <w:spacing w:val="1"/>
      <w:shd w:val="clear" w:color="auto" w:fill="FFFFFF"/>
    </w:rPr>
  </w:style>
  <w:style w:type="paragraph" w:customStyle="1" w:styleId="90">
    <w:name w:val="Основной текст (9)"/>
    <w:basedOn w:val="a"/>
    <w:link w:val="9"/>
    <w:rsid w:val="0020669A"/>
    <w:pPr>
      <w:shd w:val="clear" w:color="auto" w:fill="FFFFFF"/>
      <w:spacing w:after="240" w:line="0" w:lineRule="atLeast"/>
      <w:ind w:hanging="2080"/>
    </w:pPr>
    <w:rPr>
      <w:i/>
      <w:iCs/>
      <w:spacing w:val="1"/>
      <w:sz w:val="20"/>
      <w:szCs w:val="20"/>
    </w:rPr>
  </w:style>
  <w:style w:type="character" w:customStyle="1" w:styleId="91">
    <w:name w:val="Основной текст (9) + Не курсив"/>
    <w:aliases w:val="Интервал 0 pt"/>
    <w:rsid w:val="008B40A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customStyle="1" w:styleId="aff6">
    <w:name w:val="Основной текст_"/>
    <w:link w:val="23"/>
    <w:locked/>
    <w:rsid w:val="00283D39"/>
    <w:rPr>
      <w:spacing w:val="7"/>
      <w:shd w:val="clear" w:color="auto" w:fill="FFFFFF"/>
    </w:rPr>
  </w:style>
  <w:style w:type="paragraph" w:customStyle="1" w:styleId="23">
    <w:name w:val="Основной текст2"/>
    <w:basedOn w:val="a"/>
    <w:link w:val="aff6"/>
    <w:rsid w:val="00283D39"/>
    <w:pPr>
      <w:shd w:val="clear" w:color="auto" w:fill="FFFFFF"/>
      <w:spacing w:before="120" w:after="360" w:line="0" w:lineRule="atLeast"/>
      <w:ind w:hanging="1800"/>
    </w:pPr>
    <w:rPr>
      <w:spacing w:val="7"/>
      <w:sz w:val="20"/>
      <w:szCs w:val="20"/>
    </w:rPr>
  </w:style>
  <w:style w:type="character" w:customStyle="1" w:styleId="100">
    <w:name w:val="Основной текст (10)_"/>
    <w:link w:val="101"/>
    <w:rsid w:val="000E5DDF"/>
    <w:rPr>
      <w:spacing w:val="10"/>
      <w:shd w:val="clear" w:color="auto" w:fill="FFFFFF"/>
    </w:rPr>
  </w:style>
  <w:style w:type="character" w:customStyle="1" w:styleId="0pt">
    <w:name w:val="Основной текст + Интервал 0 pt"/>
    <w:rsid w:val="000E5DD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0E5DD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0E5DDF"/>
    <w:pPr>
      <w:shd w:val="clear" w:color="auto" w:fill="FFFFFF"/>
      <w:spacing w:line="273" w:lineRule="exact"/>
      <w:ind w:firstLine="700"/>
    </w:pPr>
    <w:rPr>
      <w:spacing w:val="10"/>
      <w:sz w:val="20"/>
      <w:szCs w:val="20"/>
    </w:rPr>
  </w:style>
  <w:style w:type="character" w:customStyle="1" w:styleId="90pt">
    <w:name w:val="Основной текст (9) + Не курсив;Интервал 0 pt"/>
    <w:rsid w:val="003E0752"/>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aff7">
    <w:name w:val="Неразрешенное упоминание"/>
    <w:uiPriority w:val="99"/>
    <w:semiHidden/>
    <w:unhideWhenUsed/>
    <w:rsid w:val="00CC0529"/>
    <w:rPr>
      <w:color w:val="605E5C"/>
      <w:shd w:val="clear" w:color="auto" w:fill="E1DFDD"/>
    </w:rPr>
  </w:style>
  <w:style w:type="paragraph" w:customStyle="1" w:styleId="12">
    <w:name w:val="Основной текст1"/>
    <w:basedOn w:val="a"/>
    <w:rsid w:val="00EF4333"/>
    <w:pPr>
      <w:widowControl w:val="0"/>
      <w:ind w:firstLine="400"/>
    </w:pPr>
    <w:rPr>
      <w:sz w:val="28"/>
      <w:szCs w:val="28"/>
      <w:lang w:eastAsia="en-US"/>
    </w:rPr>
  </w:style>
  <w:style w:type="paragraph" w:customStyle="1" w:styleId="13">
    <w:name w:val="Стиль1"/>
    <w:basedOn w:val="a"/>
    <w:qFormat/>
    <w:rsid w:val="007673F5"/>
    <w:pPr>
      <w:widowControl w:val="0"/>
    </w:pPr>
    <w:rPr>
      <w:rFonts w:eastAsia="Courier New" w:cs="Courier New"/>
      <w:color w:val="000000"/>
      <w:sz w:val="28"/>
      <w:lang w:bidi="ru-RU"/>
    </w:rPr>
  </w:style>
  <w:style w:type="character" w:customStyle="1" w:styleId="20">
    <w:name w:val="Заголовок 2 Знак"/>
    <w:link w:val="2"/>
    <w:rsid w:val="00071E4B"/>
    <w:rPr>
      <w:rFonts w:ascii="Arial" w:hAnsi="Arial" w:cs="Arial"/>
      <w:b/>
      <w:bCs/>
      <w:iCs/>
      <w:sz w:val="30"/>
      <w:szCs w:val="28"/>
    </w:rPr>
  </w:style>
  <w:style w:type="character" w:customStyle="1" w:styleId="30">
    <w:name w:val="Заголовок 3 Знак"/>
    <w:link w:val="3"/>
    <w:rsid w:val="00F51351"/>
    <w:rPr>
      <w:rFonts w:ascii="Arial" w:hAnsi="Arial" w:cs="Arial"/>
      <w:b/>
      <w:bCs/>
      <w:sz w:val="28"/>
      <w:szCs w:val="26"/>
    </w:rPr>
  </w:style>
  <w:style w:type="character" w:customStyle="1" w:styleId="40">
    <w:name w:val="Заголовок 4 Знак"/>
    <w:link w:val="4"/>
    <w:rsid w:val="00F51351"/>
    <w:rPr>
      <w:rFonts w:ascii="Arial" w:hAnsi="Arial"/>
      <w:b/>
      <w:bCs/>
      <w:sz w:val="26"/>
      <w:szCs w:val="28"/>
    </w:rPr>
  </w:style>
  <w:style w:type="character" w:styleId="HTML1">
    <w:name w:val="HTML Variable"/>
    <w:aliases w:val="!Ссылки в документе"/>
    <w:basedOn w:val="a0"/>
    <w:rsid w:val="00A004D9"/>
    <w:rPr>
      <w:rFonts w:ascii="Arial" w:hAnsi="Arial"/>
      <w:b w:val="0"/>
      <w:i w:val="0"/>
      <w:iCs/>
      <w:color w:val="0000FF"/>
      <w:sz w:val="24"/>
      <w:u w:val="none"/>
    </w:rPr>
  </w:style>
  <w:style w:type="paragraph" w:customStyle="1" w:styleId="Title">
    <w:name w:val="Title!Название НПА"/>
    <w:basedOn w:val="a"/>
    <w:rsid w:val="00A004D9"/>
    <w:pPr>
      <w:spacing w:before="240" w:after="60"/>
      <w:jc w:val="center"/>
      <w:outlineLvl w:val="0"/>
    </w:pPr>
    <w:rPr>
      <w:rFonts w:cs="Arial"/>
      <w:b/>
      <w:bCs/>
      <w:kern w:val="28"/>
      <w:sz w:val="32"/>
      <w:szCs w:val="32"/>
    </w:rPr>
  </w:style>
  <w:style w:type="paragraph" w:customStyle="1" w:styleId="Application">
    <w:name w:val="Application!Приложение"/>
    <w:rsid w:val="00A004D9"/>
    <w:pPr>
      <w:spacing w:before="120" w:after="120"/>
      <w:jc w:val="right"/>
    </w:pPr>
    <w:rPr>
      <w:rFonts w:ascii="Arial" w:hAnsi="Arial" w:cs="Arial"/>
      <w:b/>
      <w:bCs/>
      <w:kern w:val="28"/>
      <w:sz w:val="32"/>
      <w:szCs w:val="32"/>
    </w:rPr>
  </w:style>
  <w:style w:type="paragraph" w:customStyle="1" w:styleId="Table">
    <w:name w:val="Table!Таблица"/>
    <w:rsid w:val="00A004D9"/>
    <w:rPr>
      <w:rFonts w:ascii="Arial" w:hAnsi="Arial" w:cs="Arial"/>
      <w:bCs/>
      <w:kern w:val="28"/>
      <w:sz w:val="24"/>
      <w:szCs w:val="32"/>
    </w:rPr>
  </w:style>
  <w:style w:type="paragraph" w:customStyle="1" w:styleId="Table0">
    <w:name w:val="Table!"/>
    <w:next w:val="Table"/>
    <w:rsid w:val="00A004D9"/>
    <w:pPr>
      <w:jc w:val="center"/>
    </w:pPr>
    <w:rPr>
      <w:rFonts w:ascii="Arial" w:hAnsi="Arial" w:cs="Arial"/>
      <w:b/>
      <w:bCs/>
      <w:kern w:val="28"/>
      <w:sz w:val="24"/>
      <w:szCs w:val="32"/>
    </w:rPr>
  </w:style>
  <w:style w:type="paragraph" w:customStyle="1" w:styleId="NumberAndDate">
    <w:name w:val="NumberAndDate"/>
    <w:aliases w:val="!Дата и Номер"/>
    <w:qFormat/>
    <w:rsid w:val="00A004D9"/>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004D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316">
      <w:bodyDiv w:val="1"/>
      <w:marLeft w:val="0"/>
      <w:marRight w:val="0"/>
      <w:marTop w:val="0"/>
      <w:marBottom w:val="0"/>
      <w:divBdr>
        <w:top w:val="none" w:sz="0" w:space="0" w:color="auto"/>
        <w:left w:val="none" w:sz="0" w:space="0" w:color="auto"/>
        <w:bottom w:val="none" w:sz="0" w:space="0" w:color="auto"/>
        <w:right w:val="none" w:sz="0" w:space="0" w:color="auto"/>
      </w:divBdr>
    </w:div>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31463021">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77603042">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0998865">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4663533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0244791">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38633614">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45576331">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290135795">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387314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65369335">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87848328">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25227245">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52987701">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3740231">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48963561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2232235">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064999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1656461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28828001">
      <w:bodyDiv w:val="1"/>
      <w:marLeft w:val="0"/>
      <w:marRight w:val="0"/>
      <w:marTop w:val="0"/>
      <w:marBottom w:val="0"/>
      <w:divBdr>
        <w:top w:val="none" w:sz="0" w:space="0" w:color="auto"/>
        <w:left w:val="none" w:sz="0" w:space="0" w:color="auto"/>
        <w:bottom w:val="none" w:sz="0" w:space="0" w:color="auto"/>
        <w:right w:val="none" w:sz="0" w:space="0" w:color="auto"/>
      </w:divBdr>
    </w:div>
    <w:div w:id="63013755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3898056">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49941574">
      <w:bodyDiv w:val="1"/>
      <w:marLeft w:val="0"/>
      <w:marRight w:val="0"/>
      <w:marTop w:val="0"/>
      <w:marBottom w:val="0"/>
      <w:divBdr>
        <w:top w:val="none" w:sz="0" w:space="0" w:color="auto"/>
        <w:left w:val="none" w:sz="0" w:space="0" w:color="auto"/>
        <w:bottom w:val="none" w:sz="0" w:space="0" w:color="auto"/>
        <w:right w:val="none" w:sz="0" w:space="0" w:color="auto"/>
      </w:divBdr>
      <w:divsChild>
        <w:div w:id="16083357">
          <w:marLeft w:val="60"/>
          <w:marRight w:val="60"/>
          <w:marTop w:val="100"/>
          <w:marBottom w:val="100"/>
          <w:divBdr>
            <w:top w:val="none" w:sz="0" w:space="0" w:color="auto"/>
            <w:left w:val="none" w:sz="0" w:space="0" w:color="auto"/>
            <w:bottom w:val="none" w:sz="0" w:space="0" w:color="auto"/>
            <w:right w:val="none" w:sz="0" w:space="0" w:color="auto"/>
          </w:divBdr>
          <w:divsChild>
            <w:div w:id="1456295584">
              <w:marLeft w:val="0"/>
              <w:marRight w:val="0"/>
              <w:marTop w:val="0"/>
              <w:marBottom w:val="0"/>
              <w:divBdr>
                <w:top w:val="none" w:sz="0" w:space="0" w:color="auto"/>
                <w:left w:val="none" w:sz="0" w:space="0" w:color="auto"/>
                <w:bottom w:val="none" w:sz="0" w:space="0" w:color="auto"/>
                <w:right w:val="none" w:sz="0" w:space="0" w:color="auto"/>
              </w:divBdr>
            </w:div>
          </w:divsChild>
        </w:div>
        <w:div w:id="699090593">
          <w:marLeft w:val="60"/>
          <w:marRight w:val="60"/>
          <w:marTop w:val="100"/>
          <w:marBottom w:val="100"/>
          <w:divBdr>
            <w:top w:val="none" w:sz="0" w:space="0" w:color="auto"/>
            <w:left w:val="none" w:sz="0" w:space="0" w:color="auto"/>
            <w:bottom w:val="none" w:sz="0" w:space="0" w:color="auto"/>
            <w:right w:val="none" w:sz="0" w:space="0" w:color="auto"/>
          </w:divBdr>
          <w:divsChild>
            <w:div w:id="155148176">
              <w:marLeft w:val="0"/>
              <w:marRight w:val="0"/>
              <w:marTop w:val="0"/>
              <w:marBottom w:val="0"/>
              <w:divBdr>
                <w:top w:val="none" w:sz="0" w:space="0" w:color="auto"/>
                <w:left w:val="none" w:sz="0" w:space="0" w:color="auto"/>
                <w:bottom w:val="none" w:sz="0" w:space="0" w:color="auto"/>
                <w:right w:val="none" w:sz="0" w:space="0" w:color="auto"/>
              </w:divBdr>
            </w:div>
          </w:divsChild>
        </w:div>
        <w:div w:id="957643467">
          <w:marLeft w:val="60"/>
          <w:marRight w:val="60"/>
          <w:marTop w:val="100"/>
          <w:marBottom w:val="100"/>
          <w:divBdr>
            <w:top w:val="none" w:sz="0" w:space="0" w:color="auto"/>
            <w:left w:val="none" w:sz="0" w:space="0" w:color="auto"/>
            <w:bottom w:val="none" w:sz="0" w:space="0" w:color="auto"/>
            <w:right w:val="none" w:sz="0" w:space="0" w:color="auto"/>
          </w:divBdr>
          <w:divsChild>
            <w:div w:id="9841221">
              <w:marLeft w:val="0"/>
              <w:marRight w:val="0"/>
              <w:marTop w:val="0"/>
              <w:marBottom w:val="0"/>
              <w:divBdr>
                <w:top w:val="none" w:sz="0" w:space="0" w:color="auto"/>
                <w:left w:val="none" w:sz="0" w:space="0" w:color="auto"/>
                <w:bottom w:val="none" w:sz="0" w:space="0" w:color="auto"/>
                <w:right w:val="none" w:sz="0" w:space="0" w:color="auto"/>
              </w:divBdr>
            </w:div>
          </w:divsChild>
        </w:div>
        <w:div w:id="964626675">
          <w:marLeft w:val="60"/>
          <w:marRight w:val="60"/>
          <w:marTop w:val="100"/>
          <w:marBottom w:val="100"/>
          <w:divBdr>
            <w:top w:val="none" w:sz="0" w:space="0" w:color="auto"/>
            <w:left w:val="none" w:sz="0" w:space="0" w:color="auto"/>
            <w:bottom w:val="none" w:sz="0" w:space="0" w:color="auto"/>
            <w:right w:val="none" w:sz="0" w:space="0" w:color="auto"/>
          </w:divBdr>
          <w:divsChild>
            <w:div w:id="1713070749">
              <w:marLeft w:val="0"/>
              <w:marRight w:val="0"/>
              <w:marTop w:val="0"/>
              <w:marBottom w:val="0"/>
              <w:divBdr>
                <w:top w:val="none" w:sz="0" w:space="0" w:color="auto"/>
                <w:left w:val="none" w:sz="0" w:space="0" w:color="auto"/>
                <w:bottom w:val="none" w:sz="0" w:space="0" w:color="auto"/>
                <w:right w:val="none" w:sz="0" w:space="0" w:color="auto"/>
              </w:divBdr>
            </w:div>
          </w:divsChild>
        </w:div>
        <w:div w:id="1171069774">
          <w:marLeft w:val="60"/>
          <w:marRight w:val="60"/>
          <w:marTop w:val="100"/>
          <w:marBottom w:val="100"/>
          <w:divBdr>
            <w:top w:val="none" w:sz="0" w:space="0" w:color="auto"/>
            <w:left w:val="none" w:sz="0" w:space="0" w:color="auto"/>
            <w:bottom w:val="none" w:sz="0" w:space="0" w:color="auto"/>
            <w:right w:val="none" w:sz="0" w:space="0" w:color="auto"/>
          </w:divBdr>
        </w:div>
        <w:div w:id="1427144101">
          <w:marLeft w:val="60"/>
          <w:marRight w:val="60"/>
          <w:marTop w:val="100"/>
          <w:marBottom w:val="100"/>
          <w:divBdr>
            <w:top w:val="none" w:sz="0" w:space="0" w:color="auto"/>
            <w:left w:val="none" w:sz="0" w:space="0" w:color="auto"/>
            <w:bottom w:val="none" w:sz="0" w:space="0" w:color="auto"/>
            <w:right w:val="none" w:sz="0" w:space="0" w:color="auto"/>
          </w:divBdr>
          <w:divsChild>
            <w:div w:id="1537351971">
              <w:marLeft w:val="0"/>
              <w:marRight w:val="0"/>
              <w:marTop w:val="0"/>
              <w:marBottom w:val="0"/>
              <w:divBdr>
                <w:top w:val="none" w:sz="0" w:space="0" w:color="auto"/>
                <w:left w:val="none" w:sz="0" w:space="0" w:color="auto"/>
                <w:bottom w:val="none" w:sz="0" w:space="0" w:color="auto"/>
                <w:right w:val="none" w:sz="0" w:space="0" w:color="auto"/>
              </w:divBdr>
            </w:div>
          </w:divsChild>
        </w:div>
        <w:div w:id="1836719665">
          <w:marLeft w:val="60"/>
          <w:marRight w:val="60"/>
          <w:marTop w:val="100"/>
          <w:marBottom w:val="100"/>
          <w:divBdr>
            <w:top w:val="none" w:sz="0" w:space="0" w:color="auto"/>
            <w:left w:val="none" w:sz="0" w:space="0" w:color="auto"/>
            <w:bottom w:val="none" w:sz="0" w:space="0" w:color="auto"/>
            <w:right w:val="none" w:sz="0" w:space="0" w:color="auto"/>
          </w:divBdr>
        </w:div>
        <w:div w:id="1905680914">
          <w:marLeft w:val="60"/>
          <w:marRight w:val="60"/>
          <w:marTop w:val="100"/>
          <w:marBottom w:val="100"/>
          <w:divBdr>
            <w:top w:val="none" w:sz="0" w:space="0" w:color="auto"/>
            <w:left w:val="none" w:sz="0" w:space="0" w:color="auto"/>
            <w:bottom w:val="none" w:sz="0" w:space="0" w:color="auto"/>
            <w:right w:val="none" w:sz="0" w:space="0" w:color="auto"/>
          </w:divBdr>
          <w:divsChild>
            <w:div w:id="824469714">
              <w:marLeft w:val="0"/>
              <w:marRight w:val="0"/>
              <w:marTop w:val="0"/>
              <w:marBottom w:val="0"/>
              <w:divBdr>
                <w:top w:val="none" w:sz="0" w:space="0" w:color="auto"/>
                <w:left w:val="none" w:sz="0" w:space="0" w:color="auto"/>
                <w:bottom w:val="none" w:sz="0" w:space="0" w:color="auto"/>
                <w:right w:val="none" w:sz="0" w:space="0" w:color="auto"/>
              </w:divBdr>
            </w:div>
          </w:divsChild>
        </w:div>
        <w:div w:id="1932272068">
          <w:marLeft w:val="60"/>
          <w:marRight w:val="60"/>
          <w:marTop w:val="100"/>
          <w:marBottom w:val="100"/>
          <w:divBdr>
            <w:top w:val="none" w:sz="0" w:space="0" w:color="auto"/>
            <w:left w:val="none" w:sz="0" w:space="0" w:color="auto"/>
            <w:bottom w:val="none" w:sz="0" w:space="0" w:color="auto"/>
            <w:right w:val="none" w:sz="0" w:space="0" w:color="auto"/>
          </w:divBdr>
        </w:div>
        <w:div w:id="2022660723">
          <w:marLeft w:val="60"/>
          <w:marRight w:val="60"/>
          <w:marTop w:val="100"/>
          <w:marBottom w:val="100"/>
          <w:divBdr>
            <w:top w:val="none" w:sz="0" w:space="0" w:color="auto"/>
            <w:left w:val="none" w:sz="0" w:space="0" w:color="auto"/>
            <w:bottom w:val="none" w:sz="0" w:space="0" w:color="auto"/>
            <w:right w:val="none" w:sz="0" w:space="0" w:color="auto"/>
          </w:divBdr>
          <w:divsChild>
            <w:div w:id="10851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6202933">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06569787">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17095517">
      <w:bodyDiv w:val="1"/>
      <w:marLeft w:val="0"/>
      <w:marRight w:val="0"/>
      <w:marTop w:val="0"/>
      <w:marBottom w:val="0"/>
      <w:divBdr>
        <w:top w:val="none" w:sz="0" w:space="0" w:color="auto"/>
        <w:left w:val="none" w:sz="0" w:space="0" w:color="auto"/>
        <w:bottom w:val="none" w:sz="0" w:space="0" w:color="auto"/>
        <w:right w:val="none" w:sz="0" w:space="0" w:color="auto"/>
      </w:divBdr>
    </w:div>
    <w:div w:id="718479655">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0541362">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261225">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34691661">
      <w:bodyDiv w:val="1"/>
      <w:marLeft w:val="0"/>
      <w:marRight w:val="0"/>
      <w:marTop w:val="0"/>
      <w:marBottom w:val="0"/>
      <w:divBdr>
        <w:top w:val="none" w:sz="0" w:space="0" w:color="auto"/>
        <w:left w:val="none" w:sz="0" w:space="0" w:color="auto"/>
        <w:bottom w:val="none" w:sz="0" w:space="0" w:color="auto"/>
        <w:right w:val="none" w:sz="0" w:space="0" w:color="auto"/>
      </w:divBdr>
    </w:div>
    <w:div w:id="847064330">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6848335">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83834375">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19825104">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25728055">
      <w:bodyDiv w:val="1"/>
      <w:marLeft w:val="0"/>
      <w:marRight w:val="0"/>
      <w:marTop w:val="0"/>
      <w:marBottom w:val="0"/>
      <w:divBdr>
        <w:top w:val="none" w:sz="0" w:space="0" w:color="auto"/>
        <w:left w:val="none" w:sz="0" w:space="0" w:color="auto"/>
        <w:bottom w:val="none" w:sz="0" w:space="0" w:color="auto"/>
        <w:right w:val="none" w:sz="0" w:space="0" w:color="auto"/>
      </w:divBdr>
    </w:div>
    <w:div w:id="937635929">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7052116">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1011478">
      <w:bodyDiv w:val="1"/>
      <w:marLeft w:val="0"/>
      <w:marRight w:val="0"/>
      <w:marTop w:val="0"/>
      <w:marBottom w:val="0"/>
      <w:divBdr>
        <w:top w:val="none" w:sz="0" w:space="0" w:color="auto"/>
        <w:left w:val="none" w:sz="0" w:space="0" w:color="auto"/>
        <w:bottom w:val="none" w:sz="0" w:space="0" w:color="auto"/>
        <w:right w:val="none" w:sz="0" w:space="0" w:color="auto"/>
      </w:divBdr>
    </w:div>
    <w:div w:id="1024752521">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1058887">
      <w:bodyDiv w:val="1"/>
      <w:marLeft w:val="0"/>
      <w:marRight w:val="0"/>
      <w:marTop w:val="0"/>
      <w:marBottom w:val="0"/>
      <w:divBdr>
        <w:top w:val="none" w:sz="0" w:space="0" w:color="auto"/>
        <w:left w:val="none" w:sz="0" w:space="0" w:color="auto"/>
        <w:bottom w:val="none" w:sz="0" w:space="0" w:color="auto"/>
        <w:right w:val="none" w:sz="0" w:space="0" w:color="auto"/>
      </w:divBdr>
    </w:div>
    <w:div w:id="1042482608">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1125821">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2967222">
      <w:bodyDiv w:val="1"/>
      <w:marLeft w:val="0"/>
      <w:marRight w:val="0"/>
      <w:marTop w:val="0"/>
      <w:marBottom w:val="0"/>
      <w:divBdr>
        <w:top w:val="none" w:sz="0" w:space="0" w:color="auto"/>
        <w:left w:val="none" w:sz="0" w:space="0" w:color="auto"/>
        <w:bottom w:val="none" w:sz="0" w:space="0" w:color="auto"/>
        <w:right w:val="none" w:sz="0" w:space="0" w:color="auto"/>
      </w:divBdr>
      <w:divsChild>
        <w:div w:id="90127779">
          <w:marLeft w:val="60"/>
          <w:marRight w:val="60"/>
          <w:marTop w:val="100"/>
          <w:marBottom w:val="100"/>
          <w:divBdr>
            <w:top w:val="none" w:sz="0" w:space="0" w:color="auto"/>
            <w:left w:val="none" w:sz="0" w:space="0" w:color="auto"/>
            <w:bottom w:val="none" w:sz="0" w:space="0" w:color="auto"/>
            <w:right w:val="none" w:sz="0" w:space="0" w:color="auto"/>
          </w:divBdr>
          <w:divsChild>
            <w:div w:id="1991667863">
              <w:marLeft w:val="0"/>
              <w:marRight w:val="0"/>
              <w:marTop w:val="0"/>
              <w:marBottom w:val="0"/>
              <w:divBdr>
                <w:top w:val="none" w:sz="0" w:space="0" w:color="auto"/>
                <w:left w:val="none" w:sz="0" w:space="0" w:color="auto"/>
                <w:bottom w:val="none" w:sz="0" w:space="0" w:color="auto"/>
                <w:right w:val="none" w:sz="0" w:space="0" w:color="auto"/>
              </w:divBdr>
            </w:div>
          </w:divsChild>
        </w:div>
        <w:div w:id="549196056">
          <w:marLeft w:val="60"/>
          <w:marRight w:val="60"/>
          <w:marTop w:val="100"/>
          <w:marBottom w:val="100"/>
          <w:divBdr>
            <w:top w:val="none" w:sz="0" w:space="0" w:color="auto"/>
            <w:left w:val="none" w:sz="0" w:space="0" w:color="auto"/>
            <w:bottom w:val="none" w:sz="0" w:space="0" w:color="auto"/>
            <w:right w:val="none" w:sz="0" w:space="0" w:color="auto"/>
          </w:divBdr>
        </w:div>
        <w:div w:id="678967518">
          <w:marLeft w:val="60"/>
          <w:marRight w:val="60"/>
          <w:marTop w:val="100"/>
          <w:marBottom w:val="10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801388119">
          <w:marLeft w:val="60"/>
          <w:marRight w:val="60"/>
          <w:marTop w:val="100"/>
          <w:marBottom w:val="100"/>
          <w:divBdr>
            <w:top w:val="none" w:sz="0" w:space="0" w:color="auto"/>
            <w:left w:val="none" w:sz="0" w:space="0" w:color="auto"/>
            <w:bottom w:val="none" w:sz="0" w:space="0" w:color="auto"/>
            <w:right w:val="none" w:sz="0" w:space="0" w:color="auto"/>
          </w:divBdr>
        </w:div>
        <w:div w:id="834031221">
          <w:marLeft w:val="60"/>
          <w:marRight w:val="60"/>
          <w:marTop w:val="100"/>
          <w:marBottom w:val="100"/>
          <w:divBdr>
            <w:top w:val="none" w:sz="0" w:space="0" w:color="auto"/>
            <w:left w:val="none" w:sz="0" w:space="0" w:color="auto"/>
            <w:bottom w:val="none" w:sz="0" w:space="0" w:color="auto"/>
            <w:right w:val="none" w:sz="0" w:space="0" w:color="auto"/>
          </w:divBdr>
          <w:divsChild>
            <w:div w:id="2057001121">
              <w:marLeft w:val="0"/>
              <w:marRight w:val="0"/>
              <w:marTop w:val="0"/>
              <w:marBottom w:val="0"/>
              <w:divBdr>
                <w:top w:val="none" w:sz="0" w:space="0" w:color="auto"/>
                <w:left w:val="none" w:sz="0" w:space="0" w:color="auto"/>
                <w:bottom w:val="none" w:sz="0" w:space="0" w:color="auto"/>
                <w:right w:val="none" w:sz="0" w:space="0" w:color="auto"/>
              </w:divBdr>
            </w:div>
          </w:divsChild>
        </w:div>
        <w:div w:id="1071737039">
          <w:marLeft w:val="60"/>
          <w:marRight w:val="60"/>
          <w:marTop w:val="100"/>
          <w:marBottom w:val="100"/>
          <w:divBdr>
            <w:top w:val="none" w:sz="0" w:space="0" w:color="auto"/>
            <w:left w:val="none" w:sz="0" w:space="0" w:color="auto"/>
            <w:bottom w:val="none" w:sz="0" w:space="0" w:color="auto"/>
            <w:right w:val="none" w:sz="0" w:space="0" w:color="auto"/>
          </w:divBdr>
          <w:divsChild>
            <w:div w:id="1300182235">
              <w:marLeft w:val="0"/>
              <w:marRight w:val="0"/>
              <w:marTop w:val="0"/>
              <w:marBottom w:val="0"/>
              <w:divBdr>
                <w:top w:val="none" w:sz="0" w:space="0" w:color="auto"/>
                <w:left w:val="none" w:sz="0" w:space="0" w:color="auto"/>
                <w:bottom w:val="none" w:sz="0" w:space="0" w:color="auto"/>
                <w:right w:val="none" w:sz="0" w:space="0" w:color="auto"/>
              </w:divBdr>
            </w:div>
          </w:divsChild>
        </w:div>
        <w:div w:id="1084883429">
          <w:marLeft w:val="60"/>
          <w:marRight w:val="60"/>
          <w:marTop w:val="100"/>
          <w:marBottom w:val="100"/>
          <w:divBdr>
            <w:top w:val="none" w:sz="0" w:space="0" w:color="auto"/>
            <w:left w:val="none" w:sz="0" w:space="0" w:color="auto"/>
            <w:bottom w:val="none" w:sz="0" w:space="0" w:color="auto"/>
            <w:right w:val="none" w:sz="0" w:space="0" w:color="auto"/>
          </w:divBdr>
        </w:div>
        <w:div w:id="1176118233">
          <w:marLeft w:val="60"/>
          <w:marRight w:val="60"/>
          <w:marTop w:val="100"/>
          <w:marBottom w:val="100"/>
          <w:divBdr>
            <w:top w:val="none" w:sz="0" w:space="0" w:color="auto"/>
            <w:left w:val="none" w:sz="0" w:space="0" w:color="auto"/>
            <w:bottom w:val="none" w:sz="0" w:space="0" w:color="auto"/>
            <w:right w:val="none" w:sz="0" w:space="0" w:color="auto"/>
          </w:divBdr>
          <w:divsChild>
            <w:div w:id="1834833584">
              <w:marLeft w:val="0"/>
              <w:marRight w:val="0"/>
              <w:marTop w:val="0"/>
              <w:marBottom w:val="0"/>
              <w:divBdr>
                <w:top w:val="none" w:sz="0" w:space="0" w:color="auto"/>
                <w:left w:val="none" w:sz="0" w:space="0" w:color="auto"/>
                <w:bottom w:val="none" w:sz="0" w:space="0" w:color="auto"/>
                <w:right w:val="none" w:sz="0" w:space="0" w:color="auto"/>
              </w:divBdr>
            </w:div>
          </w:divsChild>
        </w:div>
        <w:div w:id="1391343013">
          <w:marLeft w:val="60"/>
          <w:marRight w:val="60"/>
          <w:marTop w:val="100"/>
          <w:marBottom w:val="100"/>
          <w:divBdr>
            <w:top w:val="none" w:sz="0" w:space="0" w:color="auto"/>
            <w:left w:val="none" w:sz="0" w:space="0" w:color="auto"/>
            <w:bottom w:val="none" w:sz="0" w:space="0" w:color="auto"/>
            <w:right w:val="none" w:sz="0" w:space="0" w:color="auto"/>
          </w:divBdr>
          <w:divsChild>
            <w:div w:id="1170292796">
              <w:marLeft w:val="0"/>
              <w:marRight w:val="0"/>
              <w:marTop w:val="0"/>
              <w:marBottom w:val="0"/>
              <w:divBdr>
                <w:top w:val="none" w:sz="0" w:space="0" w:color="auto"/>
                <w:left w:val="none" w:sz="0" w:space="0" w:color="auto"/>
                <w:bottom w:val="none" w:sz="0" w:space="0" w:color="auto"/>
                <w:right w:val="none" w:sz="0" w:space="0" w:color="auto"/>
              </w:divBdr>
            </w:div>
          </w:divsChild>
        </w:div>
        <w:div w:id="1955015459">
          <w:marLeft w:val="60"/>
          <w:marRight w:val="60"/>
          <w:marTop w:val="100"/>
          <w:marBottom w:val="100"/>
          <w:divBdr>
            <w:top w:val="none" w:sz="0" w:space="0" w:color="auto"/>
            <w:left w:val="none" w:sz="0" w:space="0" w:color="auto"/>
            <w:bottom w:val="none" w:sz="0" w:space="0" w:color="auto"/>
            <w:right w:val="none" w:sz="0" w:space="0" w:color="auto"/>
          </w:divBdr>
          <w:divsChild>
            <w:div w:id="11656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30365314">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55295210">
      <w:bodyDiv w:val="1"/>
      <w:marLeft w:val="0"/>
      <w:marRight w:val="0"/>
      <w:marTop w:val="0"/>
      <w:marBottom w:val="0"/>
      <w:divBdr>
        <w:top w:val="none" w:sz="0" w:space="0" w:color="auto"/>
        <w:left w:val="none" w:sz="0" w:space="0" w:color="auto"/>
        <w:bottom w:val="none" w:sz="0" w:space="0" w:color="auto"/>
        <w:right w:val="none" w:sz="0" w:space="0" w:color="auto"/>
      </w:divBdr>
    </w:div>
    <w:div w:id="1160733315">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81698829">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166716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49931942">
      <w:bodyDiv w:val="1"/>
      <w:marLeft w:val="0"/>
      <w:marRight w:val="0"/>
      <w:marTop w:val="0"/>
      <w:marBottom w:val="0"/>
      <w:divBdr>
        <w:top w:val="none" w:sz="0" w:space="0" w:color="auto"/>
        <w:left w:val="none" w:sz="0" w:space="0" w:color="auto"/>
        <w:bottom w:val="none" w:sz="0" w:space="0" w:color="auto"/>
        <w:right w:val="none" w:sz="0" w:space="0" w:color="auto"/>
      </w:divBdr>
    </w:div>
    <w:div w:id="1453326844">
      <w:bodyDiv w:val="1"/>
      <w:marLeft w:val="0"/>
      <w:marRight w:val="0"/>
      <w:marTop w:val="0"/>
      <w:marBottom w:val="0"/>
      <w:divBdr>
        <w:top w:val="none" w:sz="0" w:space="0" w:color="auto"/>
        <w:left w:val="none" w:sz="0" w:space="0" w:color="auto"/>
        <w:bottom w:val="none" w:sz="0" w:space="0" w:color="auto"/>
        <w:right w:val="none" w:sz="0" w:space="0" w:color="auto"/>
      </w:divBdr>
    </w:div>
    <w:div w:id="145583442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61846020">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1723775">
      <w:bodyDiv w:val="1"/>
      <w:marLeft w:val="0"/>
      <w:marRight w:val="0"/>
      <w:marTop w:val="0"/>
      <w:marBottom w:val="0"/>
      <w:divBdr>
        <w:top w:val="none" w:sz="0" w:space="0" w:color="auto"/>
        <w:left w:val="none" w:sz="0" w:space="0" w:color="auto"/>
        <w:bottom w:val="none" w:sz="0" w:space="0" w:color="auto"/>
        <w:right w:val="none" w:sz="0" w:space="0" w:color="auto"/>
      </w:divBdr>
    </w:div>
    <w:div w:id="1512064163">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8374902">
      <w:bodyDiv w:val="1"/>
      <w:marLeft w:val="0"/>
      <w:marRight w:val="0"/>
      <w:marTop w:val="0"/>
      <w:marBottom w:val="0"/>
      <w:divBdr>
        <w:top w:val="none" w:sz="0" w:space="0" w:color="auto"/>
        <w:left w:val="none" w:sz="0" w:space="0" w:color="auto"/>
        <w:bottom w:val="none" w:sz="0" w:space="0" w:color="auto"/>
        <w:right w:val="none" w:sz="0" w:space="0" w:color="auto"/>
      </w:divBdr>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52494292">
      <w:bodyDiv w:val="1"/>
      <w:marLeft w:val="0"/>
      <w:marRight w:val="0"/>
      <w:marTop w:val="0"/>
      <w:marBottom w:val="0"/>
      <w:divBdr>
        <w:top w:val="none" w:sz="0" w:space="0" w:color="auto"/>
        <w:left w:val="none" w:sz="0" w:space="0" w:color="auto"/>
        <w:bottom w:val="none" w:sz="0" w:space="0" w:color="auto"/>
        <w:right w:val="none" w:sz="0" w:space="0" w:color="auto"/>
      </w:divBdr>
    </w:div>
    <w:div w:id="1559055697">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83684840">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25187000">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49899371">
      <w:bodyDiv w:val="1"/>
      <w:marLeft w:val="0"/>
      <w:marRight w:val="0"/>
      <w:marTop w:val="0"/>
      <w:marBottom w:val="0"/>
      <w:divBdr>
        <w:top w:val="none" w:sz="0" w:space="0" w:color="auto"/>
        <w:left w:val="none" w:sz="0" w:space="0" w:color="auto"/>
        <w:bottom w:val="none" w:sz="0" w:space="0" w:color="auto"/>
        <w:right w:val="none" w:sz="0" w:space="0" w:color="auto"/>
      </w:divBdr>
    </w:div>
    <w:div w:id="1653874147">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3242433">
      <w:bodyDiv w:val="1"/>
      <w:marLeft w:val="0"/>
      <w:marRight w:val="0"/>
      <w:marTop w:val="0"/>
      <w:marBottom w:val="0"/>
      <w:divBdr>
        <w:top w:val="none" w:sz="0" w:space="0" w:color="auto"/>
        <w:left w:val="none" w:sz="0" w:space="0" w:color="auto"/>
        <w:bottom w:val="none" w:sz="0" w:space="0" w:color="auto"/>
        <w:right w:val="none" w:sz="0" w:space="0" w:color="auto"/>
      </w:divBdr>
    </w:div>
    <w:div w:id="1687252314">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39477122">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59448573">
      <w:bodyDiv w:val="1"/>
      <w:marLeft w:val="0"/>
      <w:marRight w:val="0"/>
      <w:marTop w:val="0"/>
      <w:marBottom w:val="0"/>
      <w:divBdr>
        <w:top w:val="none" w:sz="0" w:space="0" w:color="auto"/>
        <w:left w:val="none" w:sz="0" w:space="0" w:color="auto"/>
        <w:bottom w:val="none" w:sz="0" w:space="0" w:color="auto"/>
        <w:right w:val="none" w:sz="0" w:space="0" w:color="auto"/>
      </w:divBdr>
    </w:div>
    <w:div w:id="1769109869">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76097840">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04690347">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48328155">
      <w:bodyDiv w:val="1"/>
      <w:marLeft w:val="0"/>
      <w:marRight w:val="0"/>
      <w:marTop w:val="0"/>
      <w:marBottom w:val="0"/>
      <w:divBdr>
        <w:top w:val="none" w:sz="0" w:space="0" w:color="auto"/>
        <w:left w:val="none" w:sz="0" w:space="0" w:color="auto"/>
        <w:bottom w:val="none" w:sz="0" w:space="0" w:color="auto"/>
        <w:right w:val="none" w:sz="0" w:space="0" w:color="auto"/>
      </w:divBdr>
    </w:div>
    <w:div w:id="1852403740">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68907787">
      <w:bodyDiv w:val="1"/>
      <w:marLeft w:val="0"/>
      <w:marRight w:val="0"/>
      <w:marTop w:val="0"/>
      <w:marBottom w:val="0"/>
      <w:divBdr>
        <w:top w:val="none" w:sz="0" w:space="0" w:color="auto"/>
        <w:left w:val="none" w:sz="0" w:space="0" w:color="auto"/>
        <w:bottom w:val="none" w:sz="0" w:space="0" w:color="auto"/>
        <w:right w:val="none" w:sz="0" w:space="0" w:color="auto"/>
      </w:divBdr>
    </w:div>
    <w:div w:id="1873489923">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0490098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17781565">
      <w:bodyDiv w:val="1"/>
      <w:marLeft w:val="0"/>
      <w:marRight w:val="0"/>
      <w:marTop w:val="0"/>
      <w:marBottom w:val="0"/>
      <w:divBdr>
        <w:top w:val="none" w:sz="0" w:space="0" w:color="auto"/>
        <w:left w:val="none" w:sz="0" w:space="0" w:color="auto"/>
        <w:bottom w:val="none" w:sz="0" w:space="0" w:color="auto"/>
        <w:right w:val="none" w:sz="0" w:space="0" w:color="auto"/>
      </w:divBdr>
    </w:div>
    <w:div w:id="1920946538">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46039501">
      <w:bodyDiv w:val="1"/>
      <w:marLeft w:val="0"/>
      <w:marRight w:val="0"/>
      <w:marTop w:val="0"/>
      <w:marBottom w:val="0"/>
      <w:divBdr>
        <w:top w:val="none" w:sz="0" w:space="0" w:color="auto"/>
        <w:left w:val="none" w:sz="0" w:space="0" w:color="auto"/>
        <w:bottom w:val="none" w:sz="0" w:space="0" w:color="auto"/>
        <w:right w:val="none" w:sz="0" w:space="0" w:color="auto"/>
      </w:divBdr>
    </w:div>
    <w:div w:id="195751799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2458501">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13896018">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29084155">
      <w:bodyDiv w:val="1"/>
      <w:marLeft w:val="0"/>
      <w:marRight w:val="0"/>
      <w:marTop w:val="0"/>
      <w:marBottom w:val="0"/>
      <w:divBdr>
        <w:top w:val="none" w:sz="0" w:space="0" w:color="auto"/>
        <w:left w:val="none" w:sz="0" w:space="0" w:color="auto"/>
        <w:bottom w:val="none" w:sz="0" w:space="0" w:color="auto"/>
        <w:right w:val="none" w:sz="0" w:space="0" w:color="auto"/>
      </w:divBdr>
    </w:div>
    <w:div w:id="2139955333">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A5D48-FD11-47F3-A691-DCBC118F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45</Pages>
  <Words>14938</Words>
  <Characters>85152</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99891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Слепокурова Светлана</dc:creator>
  <cp:lastModifiedBy>Слепокурова Светлана</cp:lastModifiedBy>
  <cp:revision>1</cp:revision>
  <cp:lastPrinted>2023-10-20T13:16:00Z</cp:lastPrinted>
  <dcterms:created xsi:type="dcterms:W3CDTF">2024-01-25T14:01:00Z</dcterms:created>
  <dcterms:modified xsi:type="dcterms:W3CDTF">2024-01-25T14:01:00Z</dcterms:modified>
</cp:coreProperties>
</file>